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50" w:type="dxa"/>
        <w:tblCellMar>
          <w:left w:w="70" w:type="dxa"/>
          <w:right w:w="70" w:type="dxa"/>
        </w:tblCellMar>
        <w:tblLook w:val="04A0"/>
      </w:tblPr>
      <w:tblGrid>
        <w:gridCol w:w="5191"/>
        <w:gridCol w:w="4959"/>
      </w:tblGrid>
      <w:tr w:rsidR="008B778E" w:rsidRPr="00E6007F" w:rsidTr="008B778E">
        <w:trPr>
          <w:trHeight w:val="693"/>
        </w:trPr>
        <w:tc>
          <w:tcPr>
            <w:tcW w:w="5191" w:type="dxa"/>
            <w:hideMark/>
          </w:tcPr>
          <w:p w:rsidR="008B778E" w:rsidRDefault="001678DF">
            <w:pPr>
              <w:pStyle w:val="berschrift1"/>
              <w:jc w:val="left"/>
              <w:rPr>
                <w:b w:val="0"/>
                <w:bCs w:val="0"/>
                <w:sz w:val="24"/>
              </w:rPr>
            </w:pPr>
            <w:r>
              <w:rPr>
                <w:b w:val="0"/>
                <w:bCs w:val="0"/>
                <w:sz w:val="24"/>
              </w:rPr>
              <w:t>Porsche Zentrum Salzburg</w:t>
            </w:r>
          </w:p>
          <w:p w:rsidR="008B778E" w:rsidRDefault="001678DF">
            <w:pPr>
              <w:pStyle w:val="berschrift1"/>
              <w:jc w:val="left"/>
              <w:rPr>
                <w:b w:val="0"/>
                <w:bCs w:val="0"/>
                <w:sz w:val="24"/>
              </w:rPr>
            </w:pPr>
            <w:r>
              <w:rPr>
                <w:b w:val="0"/>
                <w:bCs w:val="0"/>
                <w:sz w:val="24"/>
              </w:rPr>
              <w:t>Porsche Inter Auto GmbH &amp; CoKG</w:t>
            </w:r>
          </w:p>
          <w:p w:rsidR="008B778E" w:rsidRDefault="008B778E">
            <w:pPr>
              <w:pStyle w:val="berschrift1"/>
              <w:jc w:val="left"/>
              <w:rPr>
                <w:b w:val="0"/>
                <w:bCs w:val="0"/>
              </w:rPr>
            </w:pPr>
          </w:p>
        </w:tc>
        <w:tc>
          <w:tcPr>
            <w:tcW w:w="4959" w:type="dxa"/>
            <w:hideMark/>
          </w:tcPr>
          <w:p w:rsidR="008B778E" w:rsidRDefault="005C3E3C">
            <w:pPr>
              <w:pStyle w:val="VU2VkfDaten"/>
              <w:tabs>
                <w:tab w:val="left" w:pos="3584"/>
                <w:tab w:val="left" w:pos="9000"/>
              </w:tabs>
              <w:ind w:right="470"/>
              <w:jc w:val="right"/>
            </w:pPr>
            <w:r>
              <w:rPr>
                <w:noProof/>
                <w:lang w:val="de-AT" w:eastAsia="de-AT"/>
              </w:rPr>
              <w:drawing>
                <wp:inline distT="0" distB="0" distL="0" distR="0">
                  <wp:extent cx="1685925" cy="942975"/>
                  <wp:effectExtent l="19050" t="0" r="9525" b="0"/>
                  <wp:docPr id="1" name="Bild 1" descr="LOGO_AT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T_P"/>
                          <pic:cNvPicPr>
                            <a:picLocks noChangeAspect="1" noChangeArrowheads="1"/>
                          </pic:cNvPicPr>
                        </pic:nvPicPr>
                        <pic:blipFill>
                          <a:blip r:embed="rId8" cstate="print"/>
                          <a:srcRect/>
                          <a:stretch>
                            <a:fillRect/>
                          </a:stretch>
                        </pic:blipFill>
                        <pic:spPr bwMode="auto">
                          <a:xfrm>
                            <a:off x="0" y="0"/>
                            <a:ext cx="1685925" cy="942975"/>
                          </a:xfrm>
                          <a:prstGeom prst="rect">
                            <a:avLst/>
                          </a:prstGeom>
                          <a:noFill/>
                          <a:ln w="9525">
                            <a:noFill/>
                            <a:miter lim="800000"/>
                            <a:headEnd/>
                            <a:tailEnd/>
                          </a:ln>
                        </pic:spPr>
                      </pic:pic>
                    </a:graphicData>
                  </a:graphic>
                </wp:inline>
              </w:drawing>
            </w:r>
          </w:p>
        </w:tc>
      </w:tr>
    </w:tbl>
    <w:p w:rsidR="008B778E" w:rsidRDefault="008B778E" w:rsidP="008B778E">
      <w:pPr>
        <w:rPr>
          <w:lang w:val="en-US"/>
        </w:rPr>
      </w:pPr>
    </w:p>
    <w:p w:rsidR="008B778E" w:rsidRDefault="008B778E" w:rsidP="008B778E">
      <w:pPr>
        <w:rPr>
          <w:lang w:val="en-US"/>
        </w:rPr>
      </w:pPr>
    </w:p>
    <w:p w:rsidR="008B778E" w:rsidRDefault="008B778E" w:rsidP="008B778E">
      <w:pPr>
        <w:rPr>
          <w:lang w:val="en-US"/>
        </w:rPr>
        <w:sectPr w:rsidR="008B778E" w:rsidSect="008B778E">
          <w:footerReference w:type="default" r:id="rId9"/>
          <w:footerReference w:type="first" r:id="rId10"/>
          <w:type w:val="continuous"/>
          <w:pgSz w:w="11906" w:h="16838"/>
          <w:pgMar w:top="960" w:right="476" w:bottom="851" w:left="902" w:header="142" w:footer="306" w:gutter="0"/>
          <w:cols w:space="720"/>
        </w:sectPr>
      </w:pPr>
    </w:p>
    <w:tbl>
      <w:tblPr>
        <w:tblW w:w="10665" w:type="dxa"/>
        <w:shd w:val="clear" w:color="auto" w:fill="FFFFFF"/>
        <w:tblLayout w:type="fixed"/>
        <w:tblCellMar>
          <w:left w:w="70" w:type="dxa"/>
          <w:right w:w="70" w:type="dxa"/>
        </w:tblCellMar>
        <w:tblLook w:val="04A0"/>
      </w:tblPr>
      <w:tblGrid>
        <w:gridCol w:w="4992"/>
        <w:gridCol w:w="3992"/>
        <w:gridCol w:w="1681"/>
      </w:tblGrid>
      <w:tr w:rsidR="008B778E" w:rsidRPr="00E6007F" w:rsidTr="008B778E">
        <w:trPr>
          <w:trHeight w:hRule="exact" w:val="2381"/>
        </w:trPr>
        <w:tc>
          <w:tcPr>
            <w:tcW w:w="4990" w:type="dxa"/>
            <w:shd w:val="clear" w:color="auto" w:fill="FFFFFF"/>
            <w:vAlign w:val="center"/>
            <w:hideMark/>
          </w:tcPr>
          <w:p w:rsidR="008B778E" w:rsidRDefault="008B778E" w:rsidP="001678DF">
            <w:pPr>
              <w:keepNext/>
              <w:keepLines/>
              <w:tabs>
                <w:tab w:val="right" w:pos="8460"/>
              </w:tabs>
              <w:rPr>
                <w:rFonts w:ascii="Arial" w:eastAsia="MS Mincho" w:hAnsi="Arial" w:cs="Arial"/>
                <w:sz w:val="22"/>
                <w:szCs w:val="20"/>
                <w:lang w:val="de-AT"/>
              </w:rPr>
            </w:pPr>
          </w:p>
        </w:tc>
        <w:tc>
          <w:tcPr>
            <w:tcW w:w="5670" w:type="dxa"/>
            <w:gridSpan w:val="2"/>
            <w:shd w:val="clear" w:color="auto" w:fill="FFFFFF"/>
            <w:vAlign w:val="center"/>
            <w:hideMark/>
          </w:tcPr>
          <w:p w:rsidR="008B778E" w:rsidRDefault="005C3E3C" w:rsidP="001678DF">
            <w:pPr>
              <w:keepNext/>
              <w:keepLines/>
              <w:tabs>
                <w:tab w:val="right" w:pos="8460"/>
              </w:tabs>
              <w:jc w:val="center"/>
              <w:rPr>
                <w:rFonts w:ascii="Arial" w:eastAsia="MS Mincho" w:hAnsi="Arial" w:cs="Arial"/>
                <w:sz w:val="22"/>
                <w:szCs w:val="20"/>
                <w:lang w:val="en-US"/>
              </w:rPr>
            </w:pPr>
            <w:r>
              <w:rPr>
                <w:rFonts w:ascii="Arial" w:eastAsia="MS Mincho" w:hAnsi="Arial" w:cs="Arial"/>
                <w:noProof/>
                <w:sz w:val="22"/>
                <w:szCs w:val="20"/>
                <w:lang w:val="de-AT" w:eastAsia="de-AT"/>
              </w:rPr>
              <w:drawing>
                <wp:inline distT="0" distB="0" distL="0" distR="0">
                  <wp:extent cx="2019300" cy="1514475"/>
                  <wp:effectExtent l="19050" t="0" r="0" b="0"/>
                  <wp:docPr id="2" name="Bild 2" descr="BILDMOD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MODELL"/>
                          <pic:cNvPicPr>
                            <a:picLocks noChangeAspect="1" noChangeArrowheads="1"/>
                          </pic:cNvPicPr>
                        </pic:nvPicPr>
                        <pic:blipFill>
                          <a:blip r:embed="rId11" cstate="print"/>
                          <a:srcRect/>
                          <a:stretch>
                            <a:fillRect/>
                          </a:stretch>
                        </pic:blipFill>
                        <pic:spPr bwMode="auto">
                          <a:xfrm>
                            <a:off x="0" y="0"/>
                            <a:ext cx="2019300" cy="1514475"/>
                          </a:xfrm>
                          <a:prstGeom prst="rect">
                            <a:avLst/>
                          </a:prstGeom>
                          <a:noFill/>
                          <a:ln w="9525">
                            <a:noFill/>
                            <a:miter lim="800000"/>
                            <a:headEnd/>
                            <a:tailEnd/>
                          </a:ln>
                        </pic:spPr>
                      </pic:pic>
                    </a:graphicData>
                  </a:graphic>
                </wp:inline>
              </w:drawing>
            </w:r>
          </w:p>
          <w:p w:rsidR="008B778E" w:rsidRDefault="008B778E" w:rsidP="001678DF">
            <w:pPr>
              <w:keepNext/>
              <w:keepLines/>
              <w:tabs>
                <w:tab w:val="right" w:pos="8460"/>
              </w:tabs>
              <w:jc w:val="center"/>
              <w:rPr>
                <w:rFonts w:ascii="Arial" w:eastAsia="MS Mincho" w:hAnsi="Arial" w:cs="Arial"/>
                <w:sz w:val="22"/>
                <w:szCs w:val="20"/>
                <w:lang w:val="en-US"/>
              </w:rPr>
            </w:pPr>
          </w:p>
        </w:tc>
      </w:tr>
      <w:tr w:rsidR="008B778E" w:rsidRPr="00E6007F" w:rsidTr="008B778E">
        <w:tc>
          <w:tcPr>
            <w:tcW w:w="4990" w:type="dxa"/>
            <w:shd w:val="clear" w:color="auto" w:fill="FFFFFF"/>
            <w:vAlign w:val="center"/>
          </w:tcPr>
          <w:p w:rsidR="008B778E" w:rsidRPr="00C34C58" w:rsidRDefault="008B778E" w:rsidP="001678DF">
            <w:pPr>
              <w:pStyle w:val="VU2berschrift"/>
              <w:keepLines/>
              <w:tabs>
                <w:tab w:val="left" w:pos="708"/>
              </w:tabs>
              <w:ind w:right="714"/>
              <w:jc w:val="left"/>
              <w:rPr>
                <w:rFonts w:cs="Arial"/>
                <w:sz w:val="32"/>
                <w:lang w:val="en-US"/>
              </w:rPr>
            </w:pPr>
          </w:p>
        </w:tc>
        <w:tc>
          <w:tcPr>
            <w:tcW w:w="3990" w:type="dxa"/>
            <w:shd w:val="clear" w:color="auto" w:fill="FFFFFF"/>
            <w:vAlign w:val="center"/>
          </w:tcPr>
          <w:p w:rsidR="008B778E" w:rsidRDefault="008B778E" w:rsidP="001678DF">
            <w:pPr>
              <w:keepNext/>
              <w:keepLines/>
              <w:tabs>
                <w:tab w:val="right" w:pos="8460"/>
              </w:tabs>
              <w:jc w:val="right"/>
              <w:rPr>
                <w:rFonts w:ascii="Arial" w:eastAsia="MS Mincho" w:hAnsi="Arial" w:cs="Arial"/>
                <w:sz w:val="22"/>
                <w:szCs w:val="20"/>
                <w:lang w:val="en-US"/>
              </w:rPr>
            </w:pPr>
          </w:p>
        </w:tc>
        <w:tc>
          <w:tcPr>
            <w:tcW w:w="1680" w:type="dxa"/>
            <w:shd w:val="clear" w:color="auto" w:fill="FFFFFF"/>
            <w:vAlign w:val="center"/>
          </w:tcPr>
          <w:p w:rsidR="008B778E" w:rsidRDefault="008B778E" w:rsidP="001678DF">
            <w:pPr>
              <w:keepNext/>
              <w:keepLines/>
              <w:tabs>
                <w:tab w:val="right" w:pos="8460"/>
              </w:tabs>
              <w:rPr>
                <w:lang w:val="en-US"/>
              </w:rPr>
            </w:pPr>
          </w:p>
        </w:tc>
      </w:tr>
      <w:tr w:rsidR="008B778E" w:rsidTr="008B778E">
        <w:tc>
          <w:tcPr>
            <w:tcW w:w="4990" w:type="dxa"/>
            <w:shd w:val="clear" w:color="auto" w:fill="FFFFFF"/>
            <w:vAlign w:val="center"/>
          </w:tcPr>
          <w:p w:rsidR="008B778E" w:rsidRPr="00C34C58" w:rsidRDefault="008B778E" w:rsidP="001678DF">
            <w:pPr>
              <w:pStyle w:val="VU2berschrift"/>
              <w:keepLines/>
              <w:tabs>
                <w:tab w:val="left" w:pos="708"/>
              </w:tabs>
              <w:ind w:right="714"/>
              <w:jc w:val="left"/>
              <w:rPr>
                <w:rFonts w:cs="Arial"/>
                <w:sz w:val="32"/>
                <w:lang w:val="en-US"/>
              </w:rPr>
            </w:pPr>
          </w:p>
        </w:tc>
        <w:tc>
          <w:tcPr>
            <w:tcW w:w="3990" w:type="dxa"/>
            <w:shd w:val="clear" w:color="auto" w:fill="FFFFFF"/>
            <w:vAlign w:val="center"/>
            <w:hideMark/>
          </w:tcPr>
          <w:p w:rsidR="008B778E" w:rsidRDefault="001678DF" w:rsidP="001678DF">
            <w:pPr>
              <w:keepNext/>
              <w:keepLines/>
              <w:tabs>
                <w:tab w:val="right" w:pos="8460"/>
              </w:tabs>
              <w:jc w:val="right"/>
              <w:rPr>
                <w:rFonts w:ascii="Arial" w:eastAsia="MS Mincho" w:hAnsi="Arial" w:cs="Arial"/>
                <w:sz w:val="22"/>
                <w:szCs w:val="20"/>
                <w:lang w:val="en-US"/>
              </w:rPr>
            </w:pPr>
            <w:r>
              <w:rPr>
                <w:rFonts w:ascii="Arial" w:eastAsia="MS Mincho" w:hAnsi="Arial" w:cs="Arial"/>
                <w:sz w:val="22"/>
                <w:szCs w:val="20"/>
                <w:lang w:val="en-US"/>
              </w:rPr>
              <w:t>Salzburg</w:t>
            </w:r>
            <w:r w:rsidR="008B778E">
              <w:rPr>
                <w:rFonts w:ascii="Arial" w:eastAsia="MS Mincho" w:hAnsi="Arial" w:cs="Arial"/>
                <w:sz w:val="22"/>
                <w:szCs w:val="20"/>
                <w:lang w:val="en-US"/>
              </w:rPr>
              <w:t xml:space="preserve">, </w:t>
            </w:r>
            <w:r>
              <w:rPr>
                <w:rFonts w:ascii="Arial" w:eastAsia="MS Mincho" w:hAnsi="Arial" w:cs="Arial"/>
                <w:sz w:val="22"/>
                <w:szCs w:val="20"/>
                <w:lang w:val="en-US"/>
              </w:rPr>
              <w:t>20.03.2017</w:t>
            </w:r>
          </w:p>
        </w:tc>
        <w:tc>
          <w:tcPr>
            <w:tcW w:w="1680" w:type="dxa"/>
            <w:shd w:val="clear" w:color="auto" w:fill="FFFFFF"/>
            <w:vAlign w:val="center"/>
          </w:tcPr>
          <w:p w:rsidR="008B778E" w:rsidRDefault="008B778E" w:rsidP="001678DF">
            <w:pPr>
              <w:keepNext/>
              <w:keepLines/>
              <w:tabs>
                <w:tab w:val="right" w:pos="8460"/>
              </w:tabs>
              <w:rPr>
                <w:lang w:val="en-US"/>
              </w:rPr>
            </w:pPr>
          </w:p>
        </w:tc>
      </w:tr>
    </w:tbl>
    <w:p w:rsidR="008B778E" w:rsidRDefault="008B778E" w:rsidP="008B778E">
      <w:pPr>
        <w:ind w:right="714"/>
        <w:rPr>
          <w:rFonts w:ascii="Arial" w:eastAsia="MS Mincho" w:hAnsi="Arial" w:cs="Arial"/>
          <w:sz w:val="22"/>
          <w:szCs w:val="20"/>
          <w:lang w:val="en-GB"/>
        </w:rPr>
      </w:pPr>
    </w:p>
    <w:p w:rsidR="008B778E" w:rsidRDefault="008B778E" w:rsidP="008B778E">
      <w:pPr>
        <w:keepNext/>
        <w:tabs>
          <w:tab w:val="left" w:pos="2880"/>
          <w:tab w:val="left" w:pos="3960"/>
          <w:tab w:val="decimal" w:pos="5760"/>
        </w:tabs>
        <w:ind w:right="714"/>
        <w:jc w:val="center"/>
        <w:outlineLvl w:val="2"/>
        <w:rPr>
          <w:rFonts w:ascii="Arial" w:eastAsia="MS Mincho" w:hAnsi="Arial" w:cs="Arial"/>
          <w:b/>
          <w:bCs/>
          <w:sz w:val="32"/>
          <w:szCs w:val="20"/>
          <w:lang w:val="en-US"/>
        </w:rPr>
      </w:pPr>
      <w:r>
        <w:rPr>
          <w:rFonts w:ascii="Arial" w:eastAsia="MS Mincho" w:hAnsi="Arial" w:cs="Arial"/>
          <w:b/>
          <w:bCs/>
          <w:sz w:val="32"/>
          <w:szCs w:val="20"/>
          <w:lang w:val="en-US"/>
        </w:rPr>
        <w:t>Preiskalkulation</w:t>
      </w:r>
    </w:p>
    <w:p w:rsidR="008B778E" w:rsidRDefault="008B778E" w:rsidP="008B778E">
      <w:pPr>
        <w:ind w:right="714"/>
        <w:rPr>
          <w:rFonts w:ascii="Arial" w:eastAsia="MS Mincho" w:hAnsi="Arial" w:cs="Arial"/>
          <w:sz w:val="22"/>
          <w:szCs w:val="20"/>
          <w:lang w:val="en-US"/>
        </w:rPr>
      </w:pPr>
    </w:p>
    <w:p w:rsidR="008B778E" w:rsidRDefault="008B778E" w:rsidP="008B778E">
      <w:pPr>
        <w:ind w:right="714"/>
        <w:rPr>
          <w:rFonts w:ascii="Arial" w:eastAsia="MS Mincho" w:hAnsi="Arial" w:cs="Arial"/>
          <w:sz w:val="22"/>
          <w:szCs w:val="20"/>
          <w:lang w:val="en-US"/>
        </w:rPr>
      </w:pPr>
    </w:p>
    <w:p w:rsidR="008B778E" w:rsidRDefault="001678DF" w:rsidP="008B778E">
      <w:pPr>
        <w:pStyle w:val="VU2PreisElement"/>
        <w:tabs>
          <w:tab w:val="clear" w:pos="6804"/>
          <w:tab w:val="left" w:pos="6300"/>
          <w:tab w:val="decimal" w:pos="8100"/>
        </w:tabs>
        <w:ind w:right="714"/>
        <w:rPr>
          <w:sz w:val="22"/>
          <w:lang w:val="en-GB"/>
        </w:rPr>
      </w:pPr>
      <w:r>
        <w:rPr>
          <w:b/>
          <w:bCs/>
          <w:sz w:val="22"/>
          <w:lang w:val="en-GB"/>
        </w:rPr>
        <w:t>Cayenne GTS  II FL</w:t>
      </w:r>
      <w:r w:rsidR="008B778E">
        <w:rPr>
          <w:sz w:val="22"/>
          <w:lang w:val="en-GB"/>
        </w:rPr>
        <w:t xml:space="preserve"> </w:t>
      </w:r>
      <w:r>
        <w:rPr>
          <w:sz w:val="22"/>
          <w:lang w:val="en-GB"/>
        </w:rPr>
        <w:t>4</w:t>
      </w:r>
      <w:r w:rsidR="008B778E">
        <w:rPr>
          <w:sz w:val="22"/>
          <w:lang w:val="en-GB"/>
        </w:rPr>
        <w:t>-türig</w:t>
      </w:r>
      <w:r w:rsidR="008B778E">
        <w:rPr>
          <w:sz w:val="22"/>
          <w:lang w:val="en-GB"/>
        </w:rPr>
        <w:tab/>
      </w:r>
      <w:r>
        <w:rPr>
          <w:sz w:val="22"/>
          <w:lang w:val="en-GB"/>
        </w:rPr>
        <w:t>€</w:t>
      </w:r>
      <w:r w:rsidR="008B778E">
        <w:rPr>
          <w:sz w:val="22"/>
          <w:lang w:val="en-GB"/>
        </w:rPr>
        <w:tab/>
      </w:r>
      <w:r>
        <w:rPr>
          <w:sz w:val="22"/>
          <w:lang w:val="en-GB"/>
        </w:rPr>
        <w:t>127.200,--</w:t>
      </w:r>
    </w:p>
    <w:p w:rsidR="008B778E" w:rsidRDefault="001678DF" w:rsidP="008B778E">
      <w:pPr>
        <w:pStyle w:val="VU2PreisElement"/>
        <w:tabs>
          <w:tab w:val="clear" w:pos="6804"/>
          <w:tab w:val="left" w:pos="6300"/>
          <w:tab w:val="decimal" w:pos="8100"/>
        </w:tabs>
        <w:ind w:right="714"/>
        <w:rPr>
          <w:sz w:val="22"/>
          <w:lang w:val="en-GB"/>
        </w:rPr>
      </w:pPr>
      <w:r>
        <w:rPr>
          <w:sz w:val="22"/>
          <w:lang w:val="en-GB"/>
        </w:rPr>
        <w:t>440 PS/ 324 KW, TT8-Automatik-Getriebe</w:t>
      </w:r>
      <w:r w:rsidR="008B778E">
        <w:rPr>
          <w:sz w:val="22"/>
          <w:lang w:val="en-GB"/>
        </w:rPr>
        <w:t xml:space="preserve"> </w:t>
      </w:r>
    </w:p>
    <w:p w:rsidR="008B778E" w:rsidRDefault="008B778E" w:rsidP="008B778E">
      <w:pPr>
        <w:pStyle w:val="VU2Listenelement"/>
        <w:ind w:right="714"/>
        <w:rPr>
          <w:sz w:val="22"/>
          <w:lang w:val="en-GB"/>
        </w:rPr>
      </w:pPr>
      <w:r>
        <w:rPr>
          <w:sz w:val="22"/>
          <w:lang w:val="en-GB"/>
        </w:rPr>
        <w:t>Erstzulassung:</w:t>
      </w:r>
      <w:r>
        <w:rPr>
          <w:sz w:val="22"/>
          <w:lang w:val="en-GB"/>
        </w:rPr>
        <w:tab/>
      </w:r>
      <w:r w:rsidR="001678DF">
        <w:rPr>
          <w:sz w:val="22"/>
          <w:lang w:val="en-GB"/>
        </w:rPr>
        <w:t>08.04.2016</w:t>
      </w:r>
    </w:p>
    <w:p w:rsidR="008B778E" w:rsidRDefault="008B778E" w:rsidP="008B778E">
      <w:pPr>
        <w:pStyle w:val="VU2Listenelement"/>
        <w:ind w:right="714"/>
        <w:rPr>
          <w:sz w:val="22"/>
          <w:lang w:val="de-AT"/>
        </w:rPr>
      </w:pPr>
      <w:r>
        <w:rPr>
          <w:sz w:val="22"/>
          <w:lang w:val="de-AT"/>
        </w:rPr>
        <w:t>vorauss. Km:</w:t>
      </w:r>
      <w:r>
        <w:rPr>
          <w:sz w:val="22"/>
          <w:lang w:val="de-AT"/>
        </w:rPr>
        <w:tab/>
      </w:r>
      <w:r w:rsidR="001678DF">
        <w:rPr>
          <w:sz w:val="22"/>
          <w:lang w:val="de-AT"/>
        </w:rPr>
        <w:t>11000</w:t>
      </w:r>
      <w:r>
        <w:rPr>
          <w:sz w:val="22"/>
          <w:lang w:val="de-AT"/>
        </w:rPr>
        <w:t xml:space="preserve"> km</w:t>
      </w:r>
    </w:p>
    <w:p w:rsidR="008B778E" w:rsidRDefault="008B778E" w:rsidP="008B778E">
      <w:pPr>
        <w:pStyle w:val="VU2Listenelement"/>
        <w:ind w:right="714"/>
        <w:rPr>
          <w:sz w:val="22"/>
          <w:lang w:val="en-US"/>
        </w:rPr>
      </w:pPr>
      <w:r>
        <w:rPr>
          <w:sz w:val="22"/>
          <w:lang w:val="en-US"/>
        </w:rPr>
        <w:t>Farbe:</w:t>
      </w:r>
      <w:r>
        <w:rPr>
          <w:sz w:val="22"/>
          <w:lang w:val="en-US"/>
        </w:rPr>
        <w:tab/>
      </w:r>
      <w:r w:rsidR="001678DF">
        <w:rPr>
          <w:sz w:val="22"/>
          <w:lang w:val="en-US"/>
        </w:rPr>
        <w:t>tiefschwarzmetallic</w:t>
      </w:r>
    </w:p>
    <w:p w:rsidR="008B778E" w:rsidRDefault="008B778E" w:rsidP="008B778E">
      <w:pPr>
        <w:pStyle w:val="VU2Listenelement"/>
        <w:ind w:right="714"/>
        <w:rPr>
          <w:sz w:val="22"/>
          <w:lang w:val="en-GB"/>
        </w:rPr>
      </w:pPr>
      <w:r>
        <w:rPr>
          <w:sz w:val="22"/>
          <w:lang w:val="en-GB"/>
        </w:rPr>
        <w:t>Aktnummer:</w:t>
      </w:r>
      <w:r>
        <w:rPr>
          <w:sz w:val="22"/>
          <w:lang w:val="en-GB"/>
        </w:rPr>
        <w:tab/>
      </w:r>
      <w:r w:rsidR="001678DF">
        <w:rPr>
          <w:sz w:val="22"/>
          <w:lang w:val="en-GB"/>
        </w:rPr>
        <w:t>33283</w:t>
      </w:r>
    </w:p>
    <w:p w:rsidR="001678DF" w:rsidRDefault="001678DF" w:rsidP="001678DF">
      <w:pPr>
        <w:pStyle w:val="VU2PreisElementeEinrcken"/>
        <w:tabs>
          <w:tab w:val="clear" w:pos="360"/>
          <w:tab w:val="left" w:pos="708"/>
        </w:tabs>
        <w:ind w:right="714"/>
        <w:rPr>
          <w:sz w:val="22"/>
        </w:rPr>
      </w:pPr>
      <w:r>
        <w:rPr>
          <w:sz w:val="22"/>
        </w:rPr>
        <w:t>Abstandsregelung</w:t>
      </w:r>
    </w:p>
    <w:p w:rsidR="001678DF" w:rsidRDefault="001678DF" w:rsidP="001678DF">
      <w:pPr>
        <w:pStyle w:val="VU2PreisElementeEinrcken"/>
        <w:tabs>
          <w:tab w:val="clear" w:pos="360"/>
          <w:tab w:val="left" w:pos="708"/>
        </w:tabs>
        <w:ind w:right="714"/>
        <w:rPr>
          <w:sz w:val="22"/>
        </w:rPr>
      </w:pPr>
      <w:r>
        <w:rPr>
          <w:sz w:val="22"/>
        </w:rPr>
        <w:t>Dachreling</w:t>
      </w:r>
    </w:p>
    <w:p w:rsidR="001678DF" w:rsidRDefault="001678DF" w:rsidP="001678DF">
      <w:pPr>
        <w:pStyle w:val="VU2PreisElementeEinrcken"/>
        <w:tabs>
          <w:tab w:val="clear" w:pos="360"/>
          <w:tab w:val="left" w:pos="708"/>
        </w:tabs>
        <w:ind w:right="714"/>
        <w:rPr>
          <w:sz w:val="22"/>
        </w:rPr>
      </w:pPr>
      <w:r>
        <w:rPr>
          <w:sz w:val="22"/>
        </w:rPr>
        <w:t>Freisprecheinrichtung</w:t>
      </w:r>
    </w:p>
    <w:p w:rsidR="001678DF" w:rsidRDefault="001678DF" w:rsidP="001678DF">
      <w:pPr>
        <w:pStyle w:val="VU2PreisElementeEinrcken"/>
        <w:tabs>
          <w:tab w:val="clear" w:pos="360"/>
          <w:tab w:val="left" w:pos="708"/>
        </w:tabs>
        <w:ind w:right="714"/>
        <w:rPr>
          <w:sz w:val="22"/>
        </w:rPr>
      </w:pPr>
      <w:r>
        <w:rPr>
          <w:sz w:val="22"/>
        </w:rPr>
        <w:t>Innenspiegel automatisch abblendbar</w:t>
      </w:r>
    </w:p>
    <w:p w:rsidR="001678DF" w:rsidRDefault="001678DF" w:rsidP="001678DF">
      <w:pPr>
        <w:pStyle w:val="VU2PreisElementeEinrcken"/>
        <w:tabs>
          <w:tab w:val="clear" w:pos="360"/>
          <w:tab w:val="left" w:pos="708"/>
        </w:tabs>
        <w:ind w:right="714"/>
        <w:rPr>
          <w:sz w:val="22"/>
        </w:rPr>
      </w:pPr>
      <w:r>
        <w:rPr>
          <w:sz w:val="22"/>
        </w:rPr>
        <w:t>Klimaautomatik</w:t>
      </w:r>
    </w:p>
    <w:p w:rsidR="001678DF" w:rsidRDefault="001678DF" w:rsidP="001678DF">
      <w:pPr>
        <w:pStyle w:val="VU2PreisElementeEinrcken"/>
        <w:tabs>
          <w:tab w:val="clear" w:pos="360"/>
          <w:tab w:val="left" w:pos="708"/>
        </w:tabs>
        <w:ind w:right="714"/>
        <w:rPr>
          <w:sz w:val="22"/>
        </w:rPr>
      </w:pPr>
      <w:r>
        <w:rPr>
          <w:sz w:val="22"/>
        </w:rPr>
        <w:t>Kopfairbags</w:t>
      </w:r>
    </w:p>
    <w:p w:rsidR="001678DF" w:rsidRDefault="001678DF" w:rsidP="001678DF">
      <w:pPr>
        <w:pStyle w:val="VU2PreisElementeEinrcken"/>
        <w:tabs>
          <w:tab w:val="clear" w:pos="360"/>
          <w:tab w:val="left" w:pos="708"/>
        </w:tabs>
        <w:ind w:right="714"/>
        <w:rPr>
          <w:sz w:val="22"/>
        </w:rPr>
      </w:pPr>
      <w:r>
        <w:rPr>
          <w:sz w:val="22"/>
        </w:rPr>
        <w:t>Kurven-Licht</w:t>
      </w:r>
    </w:p>
    <w:p w:rsidR="001678DF" w:rsidRDefault="001678DF" w:rsidP="001678DF">
      <w:pPr>
        <w:pStyle w:val="VU2PreisElementeEinrcken"/>
        <w:tabs>
          <w:tab w:val="clear" w:pos="360"/>
          <w:tab w:val="left" w:pos="708"/>
        </w:tabs>
        <w:ind w:right="714"/>
        <w:rPr>
          <w:sz w:val="22"/>
        </w:rPr>
      </w:pPr>
      <w:r>
        <w:rPr>
          <w:sz w:val="22"/>
        </w:rPr>
        <w:t>LED-Hauptscheinwerfer</w:t>
      </w:r>
    </w:p>
    <w:p w:rsidR="001678DF" w:rsidRDefault="001678DF" w:rsidP="001678DF">
      <w:pPr>
        <w:pStyle w:val="VU2PreisElementeEinrcken"/>
        <w:tabs>
          <w:tab w:val="clear" w:pos="360"/>
          <w:tab w:val="left" w:pos="708"/>
        </w:tabs>
        <w:ind w:right="714"/>
        <w:rPr>
          <w:sz w:val="22"/>
        </w:rPr>
      </w:pPr>
      <w:r>
        <w:rPr>
          <w:sz w:val="22"/>
        </w:rPr>
        <w:t>Leichtmetallfelgen 21 Zoll</w:t>
      </w:r>
    </w:p>
    <w:p w:rsidR="001678DF" w:rsidRDefault="001678DF" w:rsidP="001678DF">
      <w:pPr>
        <w:pStyle w:val="VU2PreisElementeEinrcken"/>
        <w:tabs>
          <w:tab w:val="clear" w:pos="360"/>
          <w:tab w:val="left" w:pos="708"/>
        </w:tabs>
        <w:ind w:right="714"/>
        <w:rPr>
          <w:sz w:val="22"/>
        </w:rPr>
      </w:pPr>
      <w:r>
        <w:rPr>
          <w:sz w:val="22"/>
        </w:rPr>
        <w:t>Luftfederung</w:t>
      </w:r>
    </w:p>
    <w:p w:rsidR="001678DF" w:rsidRDefault="001678DF" w:rsidP="001678DF">
      <w:pPr>
        <w:pStyle w:val="VU2PreisElementeEinrcken"/>
        <w:tabs>
          <w:tab w:val="clear" w:pos="360"/>
          <w:tab w:val="left" w:pos="708"/>
        </w:tabs>
        <w:ind w:right="714"/>
        <w:rPr>
          <w:sz w:val="22"/>
        </w:rPr>
      </w:pPr>
      <w:r>
        <w:rPr>
          <w:sz w:val="22"/>
        </w:rPr>
        <w:t>Multifunktionslenkrad</w:t>
      </w:r>
    </w:p>
    <w:p w:rsidR="001678DF" w:rsidRDefault="001678DF" w:rsidP="001678DF">
      <w:pPr>
        <w:pStyle w:val="VU2PreisElementeEinrcken"/>
        <w:tabs>
          <w:tab w:val="clear" w:pos="360"/>
          <w:tab w:val="left" w:pos="708"/>
        </w:tabs>
        <w:ind w:right="714"/>
        <w:rPr>
          <w:sz w:val="22"/>
        </w:rPr>
      </w:pPr>
      <w:r>
        <w:rPr>
          <w:sz w:val="22"/>
        </w:rPr>
        <w:t>Navigationssystem</w:t>
      </w:r>
    </w:p>
    <w:p w:rsidR="001678DF" w:rsidRDefault="001678DF" w:rsidP="001678DF">
      <w:pPr>
        <w:pStyle w:val="VU2PreisElementeEinrcken"/>
        <w:tabs>
          <w:tab w:val="clear" w:pos="360"/>
          <w:tab w:val="left" w:pos="708"/>
        </w:tabs>
        <w:ind w:right="714"/>
        <w:rPr>
          <w:sz w:val="22"/>
        </w:rPr>
      </w:pPr>
      <w:r>
        <w:rPr>
          <w:sz w:val="22"/>
        </w:rPr>
        <w:t>Parkhilfe hinten</w:t>
      </w:r>
    </w:p>
    <w:p w:rsidR="001678DF" w:rsidRDefault="001678DF" w:rsidP="001678DF">
      <w:pPr>
        <w:pStyle w:val="VU2PreisElementeEinrcken"/>
        <w:tabs>
          <w:tab w:val="clear" w:pos="360"/>
          <w:tab w:val="left" w:pos="708"/>
        </w:tabs>
        <w:ind w:right="714"/>
        <w:rPr>
          <w:sz w:val="22"/>
        </w:rPr>
      </w:pPr>
      <w:r>
        <w:rPr>
          <w:sz w:val="22"/>
        </w:rPr>
        <w:t>Rückfahrkamera</w:t>
      </w:r>
    </w:p>
    <w:p w:rsidR="001678DF" w:rsidRDefault="001678DF" w:rsidP="001678DF">
      <w:pPr>
        <w:pStyle w:val="VU2PreisElementeEinrcken"/>
        <w:tabs>
          <w:tab w:val="clear" w:pos="360"/>
          <w:tab w:val="left" w:pos="708"/>
        </w:tabs>
        <w:ind w:right="714"/>
        <w:rPr>
          <w:sz w:val="22"/>
        </w:rPr>
      </w:pPr>
      <w:r>
        <w:rPr>
          <w:sz w:val="22"/>
        </w:rPr>
        <w:t>Seitenairbags hinten</w:t>
      </w:r>
    </w:p>
    <w:p w:rsidR="001678DF" w:rsidRDefault="001678DF" w:rsidP="001678DF">
      <w:pPr>
        <w:pStyle w:val="VU2PreisElementeEinrcken"/>
        <w:tabs>
          <w:tab w:val="clear" w:pos="360"/>
          <w:tab w:val="left" w:pos="708"/>
        </w:tabs>
        <w:ind w:right="714"/>
        <w:rPr>
          <w:sz w:val="22"/>
        </w:rPr>
      </w:pPr>
      <w:r>
        <w:rPr>
          <w:sz w:val="22"/>
        </w:rPr>
        <w:t>Seitenairbags vorne</w:t>
      </w:r>
    </w:p>
    <w:p w:rsidR="001678DF" w:rsidRDefault="001678DF" w:rsidP="001678DF">
      <w:pPr>
        <w:pStyle w:val="VU2PreisElementeEinrcken"/>
        <w:tabs>
          <w:tab w:val="clear" w:pos="360"/>
          <w:tab w:val="left" w:pos="708"/>
        </w:tabs>
        <w:ind w:right="714"/>
        <w:rPr>
          <w:sz w:val="22"/>
        </w:rPr>
      </w:pPr>
      <w:r>
        <w:rPr>
          <w:sz w:val="22"/>
        </w:rPr>
        <w:t>Servotronik</w:t>
      </w:r>
    </w:p>
    <w:p w:rsidR="001678DF" w:rsidRDefault="001678DF" w:rsidP="001678DF">
      <w:pPr>
        <w:pStyle w:val="VU2PreisElementeEinrcken"/>
        <w:tabs>
          <w:tab w:val="clear" w:pos="360"/>
          <w:tab w:val="left" w:pos="708"/>
        </w:tabs>
        <w:ind w:right="714"/>
        <w:rPr>
          <w:sz w:val="22"/>
        </w:rPr>
      </w:pPr>
      <w:r>
        <w:rPr>
          <w:sz w:val="22"/>
        </w:rPr>
        <w:t>Sitzheizung hinten</w:t>
      </w:r>
    </w:p>
    <w:p w:rsidR="001678DF" w:rsidRDefault="001678DF" w:rsidP="001678DF">
      <w:pPr>
        <w:pStyle w:val="VU2PreisElementeEinrcken"/>
        <w:tabs>
          <w:tab w:val="clear" w:pos="360"/>
          <w:tab w:val="left" w:pos="708"/>
        </w:tabs>
        <w:ind w:right="714"/>
        <w:rPr>
          <w:sz w:val="22"/>
        </w:rPr>
      </w:pPr>
      <w:r>
        <w:rPr>
          <w:sz w:val="22"/>
        </w:rPr>
        <w:t>Sitzheizung vorne</w:t>
      </w:r>
    </w:p>
    <w:p w:rsidR="001678DF" w:rsidRDefault="001678DF" w:rsidP="001678DF">
      <w:pPr>
        <w:pStyle w:val="VU2PreisElementeEinrcken"/>
        <w:tabs>
          <w:tab w:val="clear" w:pos="360"/>
          <w:tab w:val="left" w:pos="708"/>
        </w:tabs>
        <w:ind w:right="714"/>
        <w:rPr>
          <w:sz w:val="22"/>
        </w:rPr>
      </w:pPr>
      <w:r>
        <w:rPr>
          <w:sz w:val="22"/>
        </w:rPr>
        <w:t>Soundsystem</w:t>
      </w:r>
    </w:p>
    <w:p w:rsidR="001678DF" w:rsidRDefault="001678DF" w:rsidP="001678DF">
      <w:pPr>
        <w:pStyle w:val="VU2PreisElementeEinrcken"/>
        <w:tabs>
          <w:tab w:val="clear" w:pos="360"/>
          <w:tab w:val="left" w:pos="708"/>
        </w:tabs>
        <w:ind w:right="714"/>
        <w:rPr>
          <w:sz w:val="22"/>
        </w:rPr>
      </w:pPr>
      <w:r>
        <w:rPr>
          <w:sz w:val="22"/>
        </w:rPr>
        <w:t>Sportsitze vorne</w:t>
      </w:r>
    </w:p>
    <w:p w:rsidR="001678DF" w:rsidRDefault="001678DF" w:rsidP="001678DF">
      <w:pPr>
        <w:pStyle w:val="VU2PreisElementeEinrcken"/>
        <w:tabs>
          <w:tab w:val="clear" w:pos="360"/>
          <w:tab w:val="left" w:pos="708"/>
        </w:tabs>
        <w:ind w:right="714"/>
        <w:rPr>
          <w:sz w:val="22"/>
        </w:rPr>
      </w:pPr>
      <w:r>
        <w:rPr>
          <w:sz w:val="22"/>
        </w:rPr>
        <w:t>Spurwechselassistent</w:t>
      </w:r>
    </w:p>
    <w:p w:rsidR="00041211" w:rsidRPr="00041211" w:rsidRDefault="00041211" w:rsidP="00041211">
      <w:pPr>
        <w:pStyle w:val="VU2PreisElement"/>
        <w:tabs>
          <w:tab w:val="clear" w:pos="6804"/>
          <w:tab w:val="left" w:pos="6120"/>
          <w:tab w:val="left" w:pos="6300"/>
          <w:tab w:val="decimal" w:pos="8100"/>
        </w:tabs>
        <w:ind w:right="714"/>
        <w:rPr>
          <w:sz w:val="18"/>
          <w:szCs w:val="18"/>
          <w:lang w:val="en-GB"/>
        </w:rPr>
      </w:pPr>
    </w:p>
    <w:p w:rsidR="00041211" w:rsidRDefault="00041211" w:rsidP="00041211">
      <w:pPr>
        <w:pStyle w:val="VU2PreisElement"/>
        <w:tabs>
          <w:tab w:val="clear" w:pos="6804"/>
          <w:tab w:val="left" w:pos="6120"/>
          <w:tab w:val="left" w:pos="6300"/>
          <w:tab w:val="decimal" w:pos="8100"/>
        </w:tabs>
        <w:ind w:right="714"/>
        <w:rPr>
          <w:sz w:val="22"/>
          <w:lang w:val="en-US"/>
        </w:rPr>
      </w:pPr>
      <w:r>
        <w:rPr>
          <w:sz w:val="22"/>
          <w:lang w:val="en-US"/>
        </w:rPr>
        <w:t>NoVA Abschlag gemäß §6 NoVAG</w:t>
      </w:r>
      <w:r>
        <w:rPr>
          <w:sz w:val="22"/>
          <w:lang w:val="en-US"/>
        </w:rPr>
        <w:tab/>
        <w:t xml:space="preserve">-  </w:t>
      </w:r>
      <w:r w:rsidR="001678DF">
        <w:rPr>
          <w:sz w:val="22"/>
          <w:lang w:val="en-US"/>
        </w:rPr>
        <w:t>€</w:t>
      </w:r>
      <w:r>
        <w:rPr>
          <w:sz w:val="22"/>
          <w:lang w:val="en-US"/>
        </w:rPr>
        <w:tab/>
      </w:r>
      <w:r w:rsidR="001678DF">
        <w:rPr>
          <w:sz w:val="22"/>
          <w:lang w:val="en-US"/>
        </w:rPr>
        <w:t>300,--</w:t>
      </w:r>
    </w:p>
    <w:p w:rsidR="000D2D46" w:rsidRDefault="000D2D46" w:rsidP="000D2D46">
      <w:pPr>
        <w:pStyle w:val="VU2PreisElement"/>
        <w:tabs>
          <w:tab w:val="clear" w:pos="6804"/>
          <w:tab w:val="left" w:pos="6300"/>
          <w:tab w:val="decimal" w:pos="8100"/>
          <w:tab w:val="left" w:pos="8460"/>
        </w:tabs>
        <w:ind w:right="714"/>
        <w:rPr>
          <w:sz w:val="14"/>
          <w:lang w:val="en-GB"/>
        </w:rPr>
      </w:pPr>
      <w:r>
        <w:rPr>
          <w:strike/>
          <w:sz w:val="14"/>
          <w:lang w:val="en-GB"/>
        </w:rPr>
        <w:tab/>
      </w:r>
      <w:r>
        <w:rPr>
          <w:strike/>
          <w:sz w:val="14"/>
          <w:lang w:val="en-GB"/>
        </w:rPr>
        <w:tab/>
      </w:r>
      <w:r>
        <w:rPr>
          <w:strike/>
          <w:sz w:val="14"/>
          <w:lang w:val="en-GB"/>
        </w:rPr>
        <w:tab/>
      </w:r>
    </w:p>
    <w:p w:rsidR="008B778E" w:rsidRDefault="008B778E" w:rsidP="008B778E">
      <w:pPr>
        <w:pStyle w:val="VU2PreisElement"/>
        <w:tabs>
          <w:tab w:val="clear" w:pos="6804"/>
          <w:tab w:val="left" w:pos="6300"/>
          <w:tab w:val="decimal" w:pos="8100"/>
          <w:tab w:val="left" w:pos="8460"/>
        </w:tabs>
        <w:ind w:right="714"/>
        <w:rPr>
          <w:sz w:val="22"/>
          <w:lang w:val="en-GB"/>
        </w:rPr>
      </w:pPr>
      <w:r>
        <w:rPr>
          <w:b/>
          <w:sz w:val="22"/>
          <w:lang w:val="en-GB"/>
        </w:rPr>
        <w:t>Listenpreis</w:t>
      </w:r>
      <w:r w:rsidR="00B7239B">
        <w:rPr>
          <w:b/>
          <w:sz w:val="22"/>
          <w:lang w:val="en-GB"/>
        </w:rPr>
        <w:t xml:space="preserve"> </w:t>
      </w:r>
      <w:r>
        <w:rPr>
          <w:b/>
          <w:bCs/>
          <w:sz w:val="22"/>
          <w:lang w:val="en-GB"/>
        </w:rPr>
        <w:t>brutto</w:t>
      </w:r>
      <w:r w:rsidR="00B7239B">
        <w:rPr>
          <w:b/>
          <w:bCs/>
          <w:sz w:val="22"/>
          <w:lang w:val="en-GB"/>
        </w:rPr>
        <w:t xml:space="preserve"> </w:t>
      </w:r>
      <w:r>
        <w:rPr>
          <w:sz w:val="22"/>
          <w:lang w:val="en-GB"/>
        </w:rPr>
        <w:tab/>
      </w:r>
      <w:r w:rsidR="001678DF">
        <w:rPr>
          <w:b/>
          <w:bCs/>
          <w:sz w:val="22"/>
          <w:lang w:val="en-GB"/>
        </w:rPr>
        <w:t>€</w:t>
      </w:r>
      <w:r>
        <w:rPr>
          <w:b/>
          <w:bCs/>
          <w:sz w:val="22"/>
          <w:lang w:val="en-GB"/>
        </w:rPr>
        <w:tab/>
      </w:r>
      <w:r w:rsidR="001678DF">
        <w:rPr>
          <w:b/>
          <w:bCs/>
          <w:sz w:val="22"/>
          <w:lang w:val="en-GB"/>
        </w:rPr>
        <w:t>126.900,--</w:t>
      </w:r>
    </w:p>
    <w:p w:rsidR="008B778E" w:rsidRDefault="008B778E" w:rsidP="008B778E">
      <w:pPr>
        <w:tabs>
          <w:tab w:val="left" w:pos="8460"/>
        </w:tabs>
        <w:ind w:right="714"/>
        <w:rPr>
          <w:rFonts w:ascii="Arial" w:eastAsia="MS Mincho" w:hAnsi="Arial" w:cs="Arial"/>
          <w:strike/>
          <w:sz w:val="14"/>
          <w:szCs w:val="20"/>
          <w:lang w:val="en-US"/>
        </w:rPr>
      </w:pPr>
      <w:r>
        <w:rPr>
          <w:rFonts w:ascii="Arial" w:eastAsia="MS Mincho" w:hAnsi="Arial" w:cs="Arial"/>
          <w:strike/>
          <w:sz w:val="14"/>
          <w:szCs w:val="20"/>
          <w:lang w:val="en-US"/>
        </w:rPr>
        <w:tab/>
      </w:r>
    </w:p>
    <w:p w:rsidR="008B778E" w:rsidRDefault="008B778E" w:rsidP="008B778E">
      <w:pPr>
        <w:ind w:right="714"/>
        <w:rPr>
          <w:rFonts w:ascii="Arial" w:hAnsi="Arial" w:cs="Arial"/>
          <w:color w:val="000000"/>
          <w:sz w:val="12"/>
          <w:szCs w:val="12"/>
          <w:lang w:val="en-US"/>
        </w:rPr>
      </w:pPr>
    </w:p>
    <w:p w:rsidR="008B778E" w:rsidRDefault="008B778E" w:rsidP="00334084">
      <w:pPr>
        <w:tabs>
          <w:tab w:val="left" w:pos="6300"/>
          <w:tab w:val="left" w:pos="8100"/>
          <w:tab w:val="left" w:pos="8460"/>
        </w:tabs>
        <w:autoSpaceDE w:val="0"/>
        <w:autoSpaceDN w:val="0"/>
        <w:adjustRightInd w:val="0"/>
        <w:spacing w:line="240" w:lineRule="atLeast"/>
        <w:ind w:right="1456"/>
        <w:rPr>
          <w:rFonts w:ascii="Arial" w:eastAsia="MS Mincho" w:hAnsi="Arial" w:cs="Arial"/>
          <w:sz w:val="18"/>
          <w:szCs w:val="18"/>
          <w:lang w:val="en-US"/>
        </w:rPr>
      </w:pPr>
      <w:r>
        <w:rPr>
          <w:rFonts w:ascii="Arial" w:eastAsia="MS Mincho" w:hAnsi="Arial" w:cs="Arial"/>
          <w:sz w:val="18"/>
          <w:szCs w:val="18"/>
          <w:lang w:val="en-US"/>
        </w:rPr>
        <w:lastRenderedPageBreak/>
        <w:t xml:space="preserve">Im Angebotspreis brutto sind </w:t>
      </w:r>
      <w:r w:rsidR="001678DF">
        <w:rPr>
          <w:rFonts w:ascii="Arial" w:eastAsia="MS Mincho" w:hAnsi="Arial" w:cs="Arial"/>
          <w:sz w:val="18"/>
          <w:szCs w:val="18"/>
          <w:lang w:val="en-US"/>
        </w:rPr>
        <w:t>29</w:t>
      </w:r>
      <w:r>
        <w:rPr>
          <w:rFonts w:ascii="Arial" w:eastAsia="MS Mincho" w:hAnsi="Arial" w:cs="Arial"/>
          <w:sz w:val="18"/>
          <w:szCs w:val="18"/>
          <w:lang w:val="en-US"/>
        </w:rPr>
        <w:t>% NoVA (</w:t>
      </w:r>
      <w:r w:rsidR="001678DF">
        <w:rPr>
          <w:rFonts w:ascii="Arial" w:eastAsia="MS Mincho" w:hAnsi="Arial" w:cs="Arial"/>
          <w:sz w:val="18"/>
          <w:szCs w:val="18"/>
          <w:lang w:val="en-US"/>
        </w:rPr>
        <w:t>€</w:t>
      </w:r>
      <w:r>
        <w:rPr>
          <w:rFonts w:ascii="Arial" w:eastAsia="MS Mincho" w:hAnsi="Arial" w:cs="Arial"/>
          <w:sz w:val="18"/>
          <w:szCs w:val="18"/>
          <w:lang w:val="en-US"/>
        </w:rPr>
        <w:t xml:space="preserve"> </w:t>
      </w:r>
      <w:r w:rsidR="001678DF">
        <w:rPr>
          <w:rFonts w:ascii="Arial" w:eastAsia="MS Mincho" w:hAnsi="Arial" w:cs="Arial"/>
          <w:sz w:val="18"/>
          <w:szCs w:val="18"/>
          <w:lang w:val="en-US"/>
        </w:rPr>
        <w:t>24.757,05</w:t>
      </w:r>
      <w:r>
        <w:rPr>
          <w:rFonts w:ascii="Arial" w:eastAsia="MS Mincho" w:hAnsi="Arial" w:cs="Arial"/>
          <w:sz w:val="18"/>
          <w:szCs w:val="18"/>
          <w:lang w:val="en-US"/>
        </w:rPr>
        <w:t>) , abzüglich NoVA-Abschlag gemäß §6 NoVAG (</w:t>
      </w:r>
      <w:r w:rsidR="001678DF">
        <w:rPr>
          <w:rFonts w:ascii="Arial" w:eastAsia="MS Mincho" w:hAnsi="Arial" w:cs="Arial"/>
          <w:sz w:val="18"/>
          <w:szCs w:val="18"/>
          <w:lang w:val="en-US"/>
        </w:rPr>
        <w:t>€</w:t>
      </w:r>
      <w:r>
        <w:rPr>
          <w:rFonts w:ascii="Arial" w:eastAsia="MS Mincho" w:hAnsi="Arial" w:cs="Arial"/>
          <w:sz w:val="18"/>
          <w:szCs w:val="18"/>
          <w:lang w:val="en-US"/>
        </w:rPr>
        <w:t xml:space="preserve"> </w:t>
      </w:r>
      <w:r w:rsidR="001678DF">
        <w:rPr>
          <w:rFonts w:ascii="Arial" w:eastAsia="MS Mincho" w:hAnsi="Arial" w:cs="Arial"/>
          <w:sz w:val="18"/>
          <w:szCs w:val="18"/>
          <w:lang w:val="en-US"/>
        </w:rPr>
        <w:t>300,--</w:t>
      </w:r>
      <w:r>
        <w:rPr>
          <w:rFonts w:ascii="Arial" w:eastAsia="MS Mincho" w:hAnsi="Arial" w:cs="Arial"/>
          <w:sz w:val="18"/>
          <w:szCs w:val="18"/>
          <w:lang w:val="en-US"/>
        </w:rPr>
        <w:t xml:space="preserve">) und </w:t>
      </w:r>
      <w:r w:rsidR="001678DF">
        <w:rPr>
          <w:rFonts w:ascii="Arial" w:eastAsia="MS Mincho" w:hAnsi="Arial" w:cs="Arial"/>
          <w:sz w:val="18"/>
          <w:szCs w:val="18"/>
          <w:lang w:val="en-US"/>
        </w:rPr>
        <w:t>20</w:t>
      </w:r>
      <w:r>
        <w:rPr>
          <w:rFonts w:ascii="Arial" w:eastAsia="MS Mincho" w:hAnsi="Arial" w:cs="Arial"/>
          <w:sz w:val="18"/>
          <w:szCs w:val="18"/>
          <w:lang w:val="en-US"/>
        </w:rPr>
        <w:t>% MWST (</w:t>
      </w:r>
      <w:r w:rsidR="001678DF">
        <w:rPr>
          <w:rFonts w:ascii="Arial" w:eastAsia="MS Mincho" w:hAnsi="Arial" w:cs="Arial"/>
          <w:sz w:val="18"/>
          <w:szCs w:val="18"/>
          <w:lang w:val="en-US"/>
        </w:rPr>
        <w:t>€</w:t>
      </w:r>
      <w:r>
        <w:rPr>
          <w:rFonts w:ascii="Arial" w:eastAsia="MS Mincho" w:hAnsi="Arial" w:cs="Arial"/>
          <w:sz w:val="18"/>
          <w:szCs w:val="18"/>
          <w:lang w:val="en-US"/>
        </w:rPr>
        <w:t xml:space="preserve"> </w:t>
      </w:r>
      <w:r w:rsidR="001678DF">
        <w:rPr>
          <w:rFonts w:ascii="Arial" w:eastAsia="MS Mincho" w:hAnsi="Arial" w:cs="Arial"/>
          <w:sz w:val="18"/>
          <w:szCs w:val="18"/>
          <w:lang w:val="en-US"/>
        </w:rPr>
        <w:t>17.073,83</w:t>
      </w:r>
      <w:r>
        <w:rPr>
          <w:rFonts w:ascii="Arial" w:eastAsia="MS Mincho" w:hAnsi="Arial" w:cs="Arial"/>
          <w:sz w:val="18"/>
          <w:szCs w:val="18"/>
          <w:lang w:val="en-US"/>
        </w:rPr>
        <w:t xml:space="preserve"> von </w:t>
      </w:r>
      <w:r w:rsidR="001678DF">
        <w:rPr>
          <w:rFonts w:ascii="Arial" w:eastAsia="MS Mincho" w:hAnsi="Arial" w:cs="Arial"/>
          <w:sz w:val="18"/>
          <w:szCs w:val="18"/>
          <w:lang w:val="en-US"/>
        </w:rPr>
        <w:t>€</w:t>
      </w:r>
      <w:r>
        <w:rPr>
          <w:rFonts w:ascii="Arial" w:eastAsia="MS Mincho" w:hAnsi="Arial" w:cs="Arial"/>
          <w:sz w:val="18"/>
          <w:szCs w:val="18"/>
          <w:lang w:val="en-US"/>
        </w:rPr>
        <w:t xml:space="preserve"> </w:t>
      </w:r>
      <w:r w:rsidR="001678DF">
        <w:rPr>
          <w:rFonts w:ascii="Arial" w:eastAsia="MS Mincho" w:hAnsi="Arial" w:cs="Arial"/>
          <w:sz w:val="18"/>
          <w:szCs w:val="18"/>
          <w:lang w:val="en-US"/>
        </w:rPr>
        <w:t>85.369,12</w:t>
      </w:r>
      <w:r>
        <w:rPr>
          <w:rFonts w:ascii="Arial" w:eastAsia="MS Mincho" w:hAnsi="Arial" w:cs="Arial"/>
          <w:sz w:val="18"/>
          <w:szCs w:val="18"/>
          <w:lang w:val="en-US"/>
        </w:rPr>
        <w:t xml:space="preserve">) enthalten. </w:t>
      </w:r>
      <w:r>
        <w:rPr>
          <w:rFonts w:ascii="Arial" w:hAnsi="Arial" w:cs="Arial"/>
          <w:color w:val="000000"/>
          <w:sz w:val="18"/>
          <w:szCs w:val="18"/>
          <w:lang w:val="en-US"/>
        </w:rPr>
        <w:t xml:space="preserve">Angebots-ID </w:t>
      </w:r>
      <w:r w:rsidR="001678DF">
        <w:rPr>
          <w:rFonts w:ascii="Arial" w:hAnsi="Arial" w:cs="Arial"/>
          <w:color w:val="000000"/>
          <w:sz w:val="18"/>
          <w:szCs w:val="18"/>
          <w:lang w:val="en-US"/>
        </w:rPr>
        <w:t>555/055/20.03.2017 14:57:00</w:t>
      </w:r>
    </w:p>
    <w:p w:rsidR="008B778E" w:rsidRDefault="008B778E" w:rsidP="008B778E">
      <w:pPr>
        <w:ind w:right="898"/>
        <w:rPr>
          <w:rFonts w:ascii="Arial" w:eastAsia="MS Mincho" w:hAnsi="Arial" w:cs="Arial"/>
          <w:sz w:val="18"/>
          <w:szCs w:val="18"/>
          <w:lang w:val="de-AT"/>
        </w:rPr>
      </w:pPr>
    </w:p>
    <w:p w:rsidR="008B778E" w:rsidRDefault="008B778E" w:rsidP="008B778E">
      <w:pPr>
        <w:ind w:right="988"/>
        <w:rPr>
          <w:rFonts w:ascii="Arial" w:eastAsia="MS Mincho" w:hAnsi="Arial" w:cs="Arial"/>
          <w:sz w:val="18"/>
          <w:szCs w:val="18"/>
          <w:lang w:val="de-AT"/>
        </w:rPr>
      </w:pPr>
      <w:r>
        <w:rPr>
          <w:rFonts w:ascii="Arial" w:eastAsia="MS Mincho" w:hAnsi="Arial" w:cs="Arial"/>
          <w:sz w:val="18"/>
          <w:szCs w:val="18"/>
          <w:lang w:val="de-AT"/>
        </w:rPr>
        <w:t>Die Porsche Mobilitätsgarantie ist inkludiert, die kostenlose Hilfe bei Pannen und Unfällen, im Krankheitsfall und nach Fahrzeugdiebstahl garantiert. Rund um die Uhr, in Österreich und auch im Ausland. Sie verlängert sich gratis von Se</w:t>
      </w:r>
      <w:r>
        <w:rPr>
          <w:rFonts w:ascii="Arial" w:eastAsia="MS Mincho" w:hAnsi="Arial" w:cs="Arial"/>
          <w:sz w:val="18"/>
          <w:szCs w:val="18"/>
          <w:lang w:val="de-AT"/>
        </w:rPr>
        <w:t>r</w:t>
      </w:r>
      <w:r>
        <w:rPr>
          <w:rFonts w:ascii="Arial" w:eastAsia="MS Mincho" w:hAnsi="Arial" w:cs="Arial"/>
          <w:sz w:val="18"/>
          <w:szCs w:val="18"/>
          <w:lang w:val="de-AT"/>
        </w:rPr>
        <w:t>vice zu Service nach Herstellervorschrift, das Sie bei einer in Österreich autorisierten Porsche Werkstätte durchführen. Nähere Informationen erhalten Sie bei Ihrem Porsche Berater.</w:t>
      </w:r>
    </w:p>
    <w:p w:rsidR="0079402C" w:rsidRDefault="0079402C" w:rsidP="0079402C">
      <w:pPr>
        <w:rPr>
          <w:rFonts w:ascii="Arial" w:hAnsi="Arial" w:cs="Arial"/>
          <w:sz w:val="18"/>
          <w:szCs w:val="18"/>
          <w:lang w:val="de-AT"/>
        </w:rPr>
      </w:pPr>
    </w:p>
    <w:p w:rsidR="0079402C" w:rsidRDefault="0079402C" w:rsidP="0079402C">
      <w:pPr>
        <w:rPr>
          <w:rFonts w:ascii="Arial" w:hAnsi="Arial" w:cs="Arial"/>
          <w:sz w:val="18"/>
          <w:szCs w:val="18"/>
          <w:lang w:val="de-AT"/>
        </w:rPr>
      </w:pPr>
      <w:r>
        <w:rPr>
          <w:rFonts w:ascii="Arial" w:hAnsi="Arial" w:cs="Arial"/>
          <w:sz w:val="18"/>
          <w:szCs w:val="18"/>
          <w:lang w:val="de-AT"/>
        </w:rPr>
        <w:t xml:space="preserve">CO2-Ausstoß für Steuerberechnung: </w:t>
      </w:r>
      <w:r w:rsidR="001678DF">
        <w:rPr>
          <w:rFonts w:ascii="Arial" w:hAnsi="Arial" w:cs="Arial"/>
          <w:sz w:val="18"/>
          <w:szCs w:val="18"/>
          <w:lang w:val="de-AT"/>
        </w:rPr>
        <w:t>234</w:t>
      </w:r>
      <w:r>
        <w:rPr>
          <w:rFonts w:ascii="Arial" w:hAnsi="Arial" w:cs="Arial"/>
          <w:sz w:val="18"/>
          <w:szCs w:val="18"/>
          <w:lang w:val="de-AT"/>
        </w:rPr>
        <w:t xml:space="preserve"> g/km</w:t>
      </w:r>
    </w:p>
    <w:p w:rsidR="008B778E" w:rsidRDefault="008B778E" w:rsidP="008B778E">
      <w:pPr>
        <w:tabs>
          <w:tab w:val="left" w:pos="2880"/>
          <w:tab w:val="left" w:pos="3960"/>
          <w:tab w:val="decimal" w:pos="5760"/>
        </w:tabs>
        <w:ind w:right="297"/>
        <w:rPr>
          <w:rFonts w:ascii="Arial" w:eastAsia="MS Mincho" w:hAnsi="Arial" w:cs="Arial"/>
          <w:sz w:val="2"/>
          <w:szCs w:val="2"/>
          <w:lang w:val="de-AT"/>
        </w:rPr>
      </w:pPr>
    </w:p>
    <w:p w:rsidR="008B778E" w:rsidRDefault="008B778E" w:rsidP="008B778E">
      <w:pPr>
        <w:rPr>
          <w:rFonts w:ascii="Arial" w:eastAsia="MS Mincho" w:hAnsi="Arial" w:cs="Arial"/>
          <w:sz w:val="2"/>
          <w:szCs w:val="2"/>
          <w:lang w:val="de-AT"/>
        </w:rPr>
        <w:sectPr w:rsidR="008B778E">
          <w:type w:val="continuous"/>
          <w:pgSz w:w="11906" w:h="16838"/>
          <w:pgMar w:top="960" w:right="476" w:bottom="851" w:left="902" w:header="142" w:footer="306" w:gutter="0"/>
          <w:cols w:space="720"/>
        </w:sectPr>
      </w:pPr>
    </w:p>
    <w:p w:rsidR="008B778E" w:rsidRDefault="008B778E" w:rsidP="008B778E">
      <w:pPr>
        <w:rPr>
          <w:rFonts w:eastAsia="MS Mincho"/>
          <w:sz w:val="2"/>
          <w:szCs w:val="2"/>
          <w:lang w:val="en-US"/>
        </w:rPr>
        <w:sectPr w:rsidR="008B778E">
          <w:type w:val="continuous"/>
          <w:pgSz w:w="11906" w:h="16838"/>
          <w:pgMar w:top="595" w:right="386" w:bottom="289" w:left="1021" w:header="709" w:footer="465" w:gutter="0"/>
          <w:pgNumType w:fmt="upperRoman"/>
          <w:cols w:num="2" w:space="720" w:equalWidth="0">
            <w:col w:w="4716" w:space="708"/>
            <w:col w:w="4715"/>
          </w:cols>
        </w:sectPr>
      </w:pPr>
    </w:p>
    <w:p w:rsidR="008B778E" w:rsidRDefault="008B778E" w:rsidP="001678DF">
      <w:pPr>
        <w:keepNext/>
        <w:keepLines/>
        <w:tabs>
          <w:tab w:val="right" w:pos="6804"/>
        </w:tabs>
        <w:ind w:left="-480" w:right="-2"/>
        <w:rPr>
          <w:rFonts w:ascii="Arial" w:hAnsi="Arial" w:cs="Arial"/>
          <w:color w:val="000000"/>
          <w:sz w:val="20"/>
          <w:szCs w:val="20"/>
          <w:lang w:val="en-US"/>
        </w:rPr>
      </w:pPr>
    </w:p>
    <w:p w:rsidR="008B778E" w:rsidRDefault="008B778E" w:rsidP="001678DF">
      <w:pPr>
        <w:keepNext/>
        <w:keepLines/>
        <w:ind w:right="-2"/>
        <w:rPr>
          <w:rFonts w:ascii="Arial" w:eastAsia="MS Mincho" w:hAnsi="Arial" w:cs="Arial"/>
          <w:sz w:val="18"/>
          <w:szCs w:val="18"/>
          <w:lang w:val="de-AT"/>
        </w:rPr>
      </w:pPr>
      <w:r>
        <w:rPr>
          <w:rFonts w:ascii="Arial" w:eastAsia="MS Mincho" w:hAnsi="Arial" w:cs="Arial"/>
          <w:sz w:val="18"/>
          <w:szCs w:val="18"/>
          <w:lang w:val="de-AT"/>
        </w:rPr>
        <w:t>Die Porsche Bank</w:t>
      </w:r>
    </w:p>
    <w:p w:rsidR="008B778E" w:rsidRDefault="008B778E" w:rsidP="001678DF">
      <w:pPr>
        <w:keepNext/>
        <w:keepLines/>
        <w:ind w:right="-2"/>
        <w:rPr>
          <w:rFonts w:ascii="Arial" w:eastAsia="MS Mincho" w:hAnsi="Arial" w:cs="Arial"/>
          <w:sz w:val="18"/>
          <w:szCs w:val="18"/>
          <w:lang w:val="de-AT"/>
        </w:rPr>
      </w:pPr>
      <w:r>
        <w:rPr>
          <w:rFonts w:ascii="Arial" w:eastAsia="MS Mincho" w:hAnsi="Arial" w:cs="Arial"/>
          <w:sz w:val="18"/>
          <w:szCs w:val="18"/>
          <w:lang w:val="de-AT"/>
        </w:rPr>
        <w:t>Ihr Finanzierungs- und Versicherungsprofi mit über 45 Jahren Erfahrung. Setzen Sie auf den Marktführer und fragen Sie Ihren Verkaufsberater nach einem maßgeschneiderten Finanzierungs- und Versicherungsangebot.</w:t>
      </w:r>
    </w:p>
    <w:p w:rsidR="008B778E" w:rsidRDefault="008B778E" w:rsidP="001678DF">
      <w:pPr>
        <w:keepNext/>
        <w:keepLines/>
        <w:ind w:right="-2"/>
        <w:rPr>
          <w:rFonts w:ascii="Arial" w:eastAsia="MS Mincho" w:hAnsi="Arial" w:cs="Arial"/>
          <w:sz w:val="18"/>
          <w:szCs w:val="18"/>
          <w:lang w:val="de-AT"/>
        </w:rPr>
      </w:pPr>
      <w:r>
        <w:rPr>
          <w:rFonts w:ascii="Arial" w:eastAsia="MS Mincho" w:hAnsi="Arial" w:cs="Arial"/>
          <w:sz w:val="18"/>
          <w:szCs w:val="18"/>
          <w:lang w:val="de-AT"/>
        </w:rPr>
        <w:t xml:space="preserve">Mehr Informationen unter </w:t>
      </w:r>
      <w:r>
        <w:rPr>
          <w:rFonts w:ascii="Arial" w:eastAsia="MS Mincho" w:hAnsi="Arial" w:cs="Arial"/>
          <w:sz w:val="18"/>
          <w:szCs w:val="18"/>
          <w:u w:val="single"/>
          <w:lang w:val="de-AT"/>
        </w:rPr>
        <w:t>www.porschebank.at</w:t>
      </w:r>
    </w:p>
    <w:tbl>
      <w:tblPr>
        <w:tblW w:w="0" w:type="auto"/>
        <w:tblCellMar>
          <w:left w:w="70" w:type="dxa"/>
          <w:right w:w="70" w:type="dxa"/>
        </w:tblCellMar>
        <w:tblLook w:val="04A0"/>
      </w:tblPr>
      <w:tblGrid>
        <w:gridCol w:w="4747"/>
        <w:gridCol w:w="4747"/>
      </w:tblGrid>
      <w:tr w:rsidR="008B778E" w:rsidRPr="00E6007F" w:rsidTr="008B778E">
        <w:tc>
          <w:tcPr>
            <w:tcW w:w="4747" w:type="dxa"/>
          </w:tcPr>
          <w:p w:rsidR="008B778E" w:rsidRDefault="008B778E" w:rsidP="001678DF">
            <w:pPr>
              <w:keepNext/>
              <w:keepLines/>
              <w:ind w:right="714"/>
              <w:rPr>
                <w:rFonts w:ascii="Arial" w:eastAsia="MS Mincho" w:hAnsi="Arial" w:cs="Arial"/>
                <w:sz w:val="22"/>
                <w:szCs w:val="20"/>
                <w:lang w:val="en-US"/>
              </w:rPr>
            </w:pPr>
          </w:p>
          <w:p w:rsidR="008B778E" w:rsidRDefault="008B778E" w:rsidP="001678DF">
            <w:pPr>
              <w:keepNext/>
              <w:keepLines/>
              <w:ind w:right="714"/>
              <w:rPr>
                <w:rFonts w:ascii="Arial" w:eastAsia="MS Mincho" w:hAnsi="Arial" w:cs="Arial"/>
                <w:sz w:val="22"/>
                <w:szCs w:val="20"/>
                <w:lang w:val="en-US"/>
              </w:rPr>
            </w:pPr>
            <w:r>
              <w:rPr>
                <w:rFonts w:ascii="Arial" w:eastAsia="MS Mincho" w:hAnsi="Arial" w:cs="Arial"/>
                <w:sz w:val="22"/>
                <w:szCs w:val="20"/>
                <w:lang w:val="en-US"/>
              </w:rPr>
              <w:t xml:space="preserve">Angebot freibleibend! </w:t>
            </w:r>
          </w:p>
          <w:p w:rsidR="00B9574C" w:rsidRDefault="00B9574C">
            <w:pPr>
              <w:ind w:right="714"/>
              <w:rPr>
                <w:rFonts w:ascii="Arial" w:eastAsia="MS Mincho" w:hAnsi="Arial" w:cs="Arial"/>
                <w:sz w:val="22"/>
                <w:szCs w:val="20"/>
                <w:lang w:val="en-US"/>
              </w:rPr>
            </w:pPr>
          </w:p>
        </w:tc>
        <w:tc>
          <w:tcPr>
            <w:tcW w:w="4747" w:type="dxa"/>
          </w:tcPr>
          <w:p w:rsidR="008B778E" w:rsidRDefault="008B778E">
            <w:pPr>
              <w:ind w:right="714"/>
              <w:jc w:val="right"/>
              <w:rPr>
                <w:rFonts w:ascii="Arial" w:eastAsia="MS Mincho" w:hAnsi="Arial" w:cs="Arial"/>
                <w:sz w:val="16"/>
                <w:szCs w:val="20"/>
                <w:lang w:val="en-US"/>
              </w:rPr>
            </w:pPr>
          </w:p>
        </w:tc>
      </w:tr>
    </w:tbl>
    <w:p w:rsidR="009D58B8" w:rsidRDefault="009D58B8" w:rsidP="009D58B8">
      <w:pPr>
        <w:tabs>
          <w:tab w:val="right" w:pos="1890"/>
        </w:tabs>
        <w:rPr>
          <w:rFonts w:ascii="Arial" w:hAnsi="Arial" w:cs="Arial"/>
          <w:sz w:val="22"/>
          <w:lang w:val="de-AT"/>
        </w:rPr>
      </w:pPr>
      <w:r>
        <w:rPr>
          <w:rFonts w:ascii="Arial" w:hAnsi="Arial" w:cs="Arial"/>
          <w:sz w:val="22"/>
          <w:lang w:val="de-AT"/>
        </w:rPr>
        <w:t>Ihr Verkaufsberater:</w:t>
      </w:r>
      <w:r>
        <w:rPr>
          <w:rFonts w:ascii="Arial" w:hAnsi="Arial" w:cs="Arial"/>
          <w:sz w:val="22"/>
          <w:lang w:val="de-AT"/>
        </w:rPr>
        <w:tab/>
      </w:r>
      <w:r w:rsidR="001678DF">
        <w:rPr>
          <w:rFonts w:ascii="Arial" w:hAnsi="Arial" w:cs="Arial"/>
          <w:sz w:val="22"/>
          <w:lang w:val="de-AT"/>
        </w:rPr>
        <w:t>Patrik</w:t>
      </w:r>
      <w:r>
        <w:rPr>
          <w:rFonts w:ascii="Arial" w:hAnsi="Arial" w:cs="Arial"/>
          <w:sz w:val="22"/>
          <w:lang w:val="de-AT"/>
        </w:rPr>
        <w:t xml:space="preserve"> </w:t>
      </w:r>
      <w:r w:rsidR="001678DF">
        <w:rPr>
          <w:rFonts w:ascii="Arial" w:hAnsi="Arial" w:cs="Arial"/>
          <w:sz w:val="22"/>
          <w:lang w:val="de-AT"/>
        </w:rPr>
        <w:t>Pointner</w:t>
      </w:r>
    </w:p>
    <w:p w:rsidR="009D58B8" w:rsidRPr="005C3E3C" w:rsidRDefault="009D58B8" w:rsidP="009D58B8">
      <w:pPr>
        <w:tabs>
          <w:tab w:val="right" w:pos="1890"/>
        </w:tabs>
        <w:rPr>
          <w:rFonts w:ascii="Arial" w:hAnsi="Arial" w:cs="Arial"/>
          <w:sz w:val="22"/>
          <w:lang w:val="de-AT"/>
        </w:rPr>
      </w:pPr>
      <w:r>
        <w:rPr>
          <w:rFonts w:ascii="Arial" w:hAnsi="Arial" w:cs="Arial"/>
          <w:sz w:val="22"/>
          <w:lang w:val="de-AT"/>
        </w:rPr>
        <w:tab/>
        <w:t xml:space="preserve">Telefon: </w:t>
      </w:r>
      <w:r>
        <w:rPr>
          <w:rFonts w:ascii="Arial" w:hAnsi="Arial" w:cs="Arial"/>
          <w:sz w:val="22"/>
          <w:lang w:val="de-AT"/>
        </w:rPr>
        <w:tab/>
      </w:r>
      <w:r w:rsidR="001678DF">
        <w:rPr>
          <w:rFonts w:ascii="Arial" w:hAnsi="Arial" w:cs="Arial"/>
          <w:sz w:val="22"/>
          <w:lang w:val="de-AT"/>
        </w:rPr>
        <w:t>0662/880911-4433</w:t>
      </w:r>
    </w:p>
    <w:p w:rsidR="008B778E" w:rsidRPr="00ED26E4" w:rsidRDefault="009D58B8" w:rsidP="00BE7B0B">
      <w:pPr>
        <w:tabs>
          <w:tab w:val="right" w:pos="1890"/>
        </w:tabs>
        <w:rPr>
          <w:rFonts w:ascii="Arial" w:eastAsia="MS Mincho" w:hAnsi="Arial" w:cs="Arial"/>
          <w:color w:val="000000"/>
          <w:sz w:val="20"/>
          <w:szCs w:val="20"/>
          <w:lang w:val="en-GB"/>
        </w:rPr>
      </w:pPr>
      <w:r>
        <w:rPr>
          <w:rFonts w:ascii="Arial" w:hAnsi="Arial" w:cs="Arial"/>
          <w:sz w:val="22"/>
          <w:lang w:val="en-US"/>
        </w:rPr>
        <w:tab/>
        <w:t xml:space="preserve">e-mail: </w:t>
      </w:r>
      <w:r>
        <w:rPr>
          <w:rFonts w:ascii="Arial" w:hAnsi="Arial" w:cs="Arial"/>
          <w:sz w:val="22"/>
          <w:lang w:val="en-US"/>
        </w:rPr>
        <w:tab/>
      </w:r>
      <w:r w:rsidR="001678DF">
        <w:rPr>
          <w:rFonts w:ascii="Arial" w:hAnsi="Arial" w:cs="Arial"/>
          <w:sz w:val="22"/>
          <w:lang w:val="en-US"/>
        </w:rPr>
        <w:t>patrik.pointner@porsche.co.at</w:t>
      </w:r>
    </w:p>
    <w:p w:rsidR="00955975" w:rsidRDefault="00955975" w:rsidP="00955975">
      <w:pPr>
        <w:rPr>
          <w:rFonts w:ascii="Arial" w:hAnsi="Arial" w:cs="Arial"/>
          <w:color w:val="000000"/>
          <w:sz w:val="2"/>
          <w:szCs w:val="2"/>
          <w:lang w:val="de-AT"/>
        </w:rPr>
        <w:sectPr w:rsidR="00955975" w:rsidSect="00F34B64">
          <w:headerReference w:type="default" r:id="rId12"/>
          <w:type w:val="continuous"/>
          <w:pgSz w:w="11906" w:h="16838" w:code="9"/>
          <w:pgMar w:top="714" w:right="1134" w:bottom="902" w:left="902" w:header="709" w:footer="346" w:gutter="0"/>
          <w:cols w:space="720"/>
        </w:sectPr>
      </w:pPr>
    </w:p>
    <w:p w:rsidR="004811FF" w:rsidRPr="00DA1B58" w:rsidRDefault="004811FF" w:rsidP="004811FF">
      <w:pPr>
        <w:tabs>
          <w:tab w:val="left" w:pos="709"/>
          <w:tab w:val="left" w:pos="2700"/>
          <w:tab w:val="left" w:pos="5954"/>
          <w:tab w:val="right" w:pos="9356"/>
        </w:tabs>
        <w:rPr>
          <w:rFonts w:ascii="Arial" w:hAnsi="Arial" w:cs="Arial"/>
          <w:sz w:val="16"/>
          <w:szCs w:val="16"/>
        </w:rPr>
      </w:pPr>
    </w:p>
    <w:sectPr w:rsidR="004811FF" w:rsidRPr="00DA1B58" w:rsidSect="00DF20C5">
      <w:footerReference w:type="default" r:id="rId13"/>
      <w:type w:val="continuous"/>
      <w:pgSz w:w="11906" w:h="16838" w:code="9"/>
      <w:pgMar w:top="966" w:right="1134" w:bottom="899" w:left="1418"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871" w:rsidRDefault="006F2871"/>
  </w:endnote>
  <w:endnote w:type="continuationSeparator" w:id="0">
    <w:p w:rsidR="006F2871" w:rsidRDefault="006F287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75 Bold">
    <w:altName w:val="Courier New"/>
    <w:charset w:val="00"/>
    <w:family w:val="auto"/>
    <w:pitch w:val="variable"/>
    <w:sig w:usb0="03000000" w:usb1="00000000" w:usb2="00000000" w:usb3="00000000" w:csb0="00000001" w:csb1="00000000"/>
  </w:font>
  <w:font w:name="Helvetica 55 Roman">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78E" w:rsidRDefault="008B778E" w:rsidP="008B778E">
    <w:pPr>
      <w:pStyle w:val="Fuzeile"/>
      <w:rPr>
        <w:rFonts w:ascii="Arial" w:hAnsi="Arial" w:cs="Arial"/>
        <w:lang w:val="de-AT"/>
      </w:rPr>
    </w:pPr>
    <w:r>
      <w:rPr>
        <w:rFonts w:ascii="Arial" w:hAnsi="Arial" w:cs="Arial"/>
        <w:lang w:val="de-AT"/>
      </w:rPr>
      <w:fldChar w:fldCharType="begin"/>
    </w:r>
    <w:r>
      <w:rPr>
        <w:rFonts w:ascii="Arial" w:hAnsi="Arial" w:cs="Arial"/>
        <w:lang w:val="de-AT"/>
      </w:rPr>
      <w:instrText xml:space="preserve"> IF </w:instrText>
    </w:r>
    <w:r>
      <w:rPr>
        <w:rFonts w:ascii="Arial" w:hAnsi="Arial" w:cs="Arial"/>
        <w:lang w:val="de-AT"/>
      </w:rPr>
      <w:fldChar w:fldCharType="begin"/>
    </w:r>
    <w:r>
      <w:rPr>
        <w:rFonts w:ascii="Arial" w:hAnsi="Arial" w:cs="Arial"/>
        <w:lang w:val="de-AT"/>
      </w:rPr>
      <w:instrText xml:space="preserve">PAGE </w:instrText>
    </w:r>
    <w:r>
      <w:rPr>
        <w:rFonts w:ascii="Arial" w:hAnsi="Arial" w:cs="Arial"/>
        <w:lang w:val="de-AT"/>
      </w:rPr>
      <w:fldChar w:fldCharType="separate"/>
    </w:r>
    <w:r w:rsidR="005C3E3C">
      <w:rPr>
        <w:rFonts w:ascii="Arial" w:hAnsi="Arial" w:cs="Arial"/>
        <w:noProof/>
        <w:lang w:val="de-AT"/>
      </w:rPr>
      <w:instrText>1</w:instrText>
    </w:r>
    <w:r>
      <w:rPr>
        <w:rFonts w:ascii="Arial" w:hAnsi="Arial" w:cs="Arial"/>
        <w:lang w:val="de-AT"/>
      </w:rPr>
      <w:fldChar w:fldCharType="end"/>
    </w:r>
    <w:r>
      <w:rPr>
        <w:rFonts w:ascii="Arial" w:hAnsi="Arial" w:cs="Arial"/>
        <w:lang w:val="de-AT"/>
      </w:rPr>
      <w:instrText xml:space="preserve"> = </w:instrText>
    </w:r>
    <w:r>
      <w:rPr>
        <w:rFonts w:ascii="Arial" w:hAnsi="Arial" w:cs="Arial"/>
        <w:lang w:val="de-AT"/>
      </w:rPr>
      <w:fldChar w:fldCharType="begin"/>
    </w:r>
    <w:r>
      <w:rPr>
        <w:rFonts w:ascii="Arial" w:hAnsi="Arial" w:cs="Arial"/>
        <w:lang w:val="de-AT"/>
      </w:rPr>
      <w:instrText xml:space="preserve"> NU</w:instrText>
    </w:r>
    <w:r>
      <w:rPr>
        <w:rFonts w:ascii="Arial" w:hAnsi="Arial" w:cs="Arial"/>
        <w:lang w:val="de-AT"/>
      </w:rPr>
      <w:instrText>M</w:instrText>
    </w:r>
    <w:r>
      <w:rPr>
        <w:rFonts w:ascii="Arial" w:hAnsi="Arial" w:cs="Arial"/>
        <w:lang w:val="de-AT"/>
      </w:rPr>
      <w:instrText>PAGES</w:instrText>
    </w:r>
    <w:r>
      <w:rPr>
        <w:rFonts w:ascii="Arial" w:hAnsi="Arial" w:cs="Arial"/>
        <w:lang w:val="de-AT"/>
      </w:rPr>
      <w:fldChar w:fldCharType="separate"/>
    </w:r>
    <w:r w:rsidR="005C3E3C">
      <w:rPr>
        <w:rFonts w:ascii="Arial" w:hAnsi="Arial" w:cs="Arial"/>
        <w:noProof/>
        <w:lang w:val="de-AT"/>
      </w:rPr>
      <w:instrText>2</w:instrText>
    </w:r>
    <w:r>
      <w:rPr>
        <w:rFonts w:ascii="Arial" w:hAnsi="Arial" w:cs="Arial"/>
        <w:lang w:val="de-AT"/>
      </w:rPr>
      <w:fldChar w:fldCharType="end"/>
    </w:r>
    <w:r>
      <w:rPr>
        <w:rFonts w:ascii="Arial" w:hAnsi="Arial" w:cs="Arial"/>
        <w:lang w:val="de-AT"/>
      </w:rPr>
      <w:instrText>"</w:instrTex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3071"/>
      <w:gridCol w:w="3425"/>
      <w:gridCol w:w="2934"/>
    </w:tblGrid>
    <w:tr w:rsidR="008B778E" w:rsidTr="003D3728">
      <w:trPr>
        <w:trHeight w:hRule="exact" w:val="264"/>
      </w:trPr>
      <w:tc>
        <w:tcPr>
          <w:tcW w:w="6496" w:type="dxa"/>
          <w:gridSpan w:val="2"/>
          <w:tcBorders>
            <w:top w:val="nil"/>
            <w:left w:val="nil"/>
            <w:bottom w:val="nil"/>
            <w:right w:val="nil"/>
          </w:tcBorders>
          <w:vAlign w:val="center"/>
          <w:hideMark/>
        </w:tcPr>
        <w:p w:rsidR="008B778E" w:rsidRDefault="001678DF" w:rsidP="003D3728">
          <w:pPr>
            <w:pStyle w:val="VU2VkfDaten"/>
            <w:tabs>
              <w:tab w:val="left" w:pos="9000"/>
            </w:tabs>
            <w:ind w:right="297"/>
            <w:rPr>
              <w:sz w:val="14"/>
            </w:rPr>
          </w:pPr>
          <w:r>
            <w:rPr>
              <w:lang w:val="de-AT"/>
            </w:rPr>
            <w:instrText>Porsche Zentrum Salzburg</w:instrText>
          </w:r>
          <w:r w:rsidR="008B778E">
            <w:rPr>
              <w:lang w:val="de-AT"/>
            </w:rPr>
            <w:instrText xml:space="preserve"> </w:instrText>
          </w:r>
          <w:r>
            <w:rPr>
              <w:lang w:val="de-AT"/>
            </w:rPr>
            <w:instrText>Porsche Inter Auto GmbH &amp; CoKG</w:instrText>
          </w:r>
          <w:r w:rsidR="008B778E">
            <w:rPr>
              <w:lang w:val="de-AT"/>
            </w:rPr>
            <w:instrText xml:space="preserve"> </w:instrText>
          </w:r>
        </w:p>
      </w:tc>
      <w:tc>
        <w:tcPr>
          <w:tcW w:w="2934" w:type="dxa"/>
          <w:tcBorders>
            <w:top w:val="nil"/>
            <w:left w:val="nil"/>
            <w:bottom w:val="nil"/>
            <w:right w:val="nil"/>
          </w:tcBorders>
        </w:tcPr>
        <w:p w:rsidR="008B778E" w:rsidRDefault="008B778E" w:rsidP="003D3728">
          <w:pPr>
            <w:pStyle w:val="VU2VkfDaten"/>
            <w:tabs>
              <w:tab w:val="left" w:pos="9000"/>
            </w:tabs>
            <w:ind w:right="297"/>
            <w:rPr>
              <w:sz w:val="14"/>
            </w:rPr>
          </w:pPr>
        </w:p>
      </w:tc>
    </w:tr>
    <w:tr w:rsidR="008B778E" w:rsidTr="003D3728">
      <w:trPr>
        <w:cantSplit/>
        <w:trHeight w:hRule="exact" w:val="170"/>
      </w:trPr>
      <w:tc>
        <w:tcPr>
          <w:tcW w:w="3071" w:type="dxa"/>
          <w:vMerge w:val="restart"/>
          <w:tcBorders>
            <w:top w:val="nil"/>
            <w:left w:val="nil"/>
            <w:bottom w:val="nil"/>
            <w:right w:val="nil"/>
          </w:tcBorders>
          <w:vAlign w:val="center"/>
          <w:hideMark/>
        </w:tcPr>
        <w:p w:rsidR="008B778E" w:rsidRDefault="001678DF" w:rsidP="003D3728">
          <w:pPr>
            <w:pStyle w:val="VU2VkfDaten"/>
            <w:tabs>
              <w:tab w:val="left" w:pos="9000"/>
            </w:tabs>
            <w:ind w:right="297"/>
            <w:rPr>
              <w:sz w:val="14"/>
              <w:lang w:val="de-AT"/>
            </w:rPr>
          </w:pPr>
          <w:r>
            <w:rPr>
              <w:sz w:val="14"/>
              <w:lang w:val="de-AT"/>
            </w:rPr>
            <w:instrText>A</w:instrText>
          </w:r>
          <w:r w:rsidR="008B778E">
            <w:rPr>
              <w:sz w:val="14"/>
              <w:lang w:val="de-AT"/>
            </w:rPr>
            <w:instrText>-</w:instrText>
          </w:r>
          <w:r>
            <w:rPr>
              <w:sz w:val="14"/>
              <w:lang w:val="de-AT"/>
            </w:rPr>
            <w:instrText>5020</w:instrText>
          </w:r>
          <w:r w:rsidR="008B778E">
            <w:rPr>
              <w:sz w:val="14"/>
              <w:lang w:val="de-AT"/>
            </w:rPr>
            <w:instrText xml:space="preserve"> </w:instrText>
          </w:r>
          <w:r>
            <w:rPr>
              <w:sz w:val="14"/>
              <w:lang w:val="de-AT"/>
            </w:rPr>
            <w:instrText>Salzburg</w:instrText>
          </w:r>
        </w:p>
        <w:p w:rsidR="008B778E" w:rsidRDefault="001678DF" w:rsidP="003D3728">
          <w:pPr>
            <w:pStyle w:val="VU2VkfDaten"/>
            <w:tabs>
              <w:tab w:val="left" w:pos="9000"/>
            </w:tabs>
            <w:ind w:right="297"/>
            <w:rPr>
              <w:sz w:val="14"/>
              <w:lang w:val="de-AT"/>
            </w:rPr>
          </w:pPr>
          <w:r>
            <w:rPr>
              <w:sz w:val="14"/>
              <w:lang w:val="de-AT"/>
            </w:rPr>
            <w:instrText>Sterneckstrasse 28</w:instrText>
          </w:r>
        </w:p>
      </w:tc>
      <w:tc>
        <w:tcPr>
          <w:tcW w:w="3425" w:type="dxa"/>
          <w:tcBorders>
            <w:top w:val="nil"/>
            <w:left w:val="nil"/>
            <w:bottom w:val="nil"/>
            <w:right w:val="nil"/>
          </w:tcBorders>
          <w:hideMark/>
        </w:tcPr>
        <w:p w:rsidR="008B778E" w:rsidRDefault="008B778E" w:rsidP="003D3728">
          <w:pPr>
            <w:pStyle w:val="VU2VkfDaten"/>
            <w:tabs>
              <w:tab w:val="left" w:pos="9000"/>
            </w:tabs>
            <w:ind w:right="297"/>
            <w:rPr>
              <w:sz w:val="14"/>
            </w:rPr>
          </w:pPr>
          <w:r>
            <w:rPr>
              <w:sz w:val="14"/>
            </w:rPr>
            <w:instrText xml:space="preserve">Sitz: </w:instrText>
          </w:r>
          <w:r w:rsidR="001678DF">
            <w:rPr>
              <w:sz w:val="14"/>
            </w:rPr>
            <w:instrText>Salzburg</w:instrText>
          </w:r>
        </w:p>
      </w:tc>
      <w:tc>
        <w:tcPr>
          <w:tcW w:w="2934" w:type="dxa"/>
          <w:tcBorders>
            <w:top w:val="nil"/>
            <w:left w:val="nil"/>
            <w:bottom w:val="nil"/>
            <w:right w:val="nil"/>
          </w:tcBorders>
          <w:hideMark/>
        </w:tcPr>
        <w:p w:rsidR="008B778E" w:rsidRDefault="008B778E" w:rsidP="003D3728">
          <w:pPr>
            <w:pStyle w:val="VU2VkfDaten"/>
            <w:tabs>
              <w:tab w:val="left" w:pos="9000"/>
            </w:tabs>
            <w:ind w:right="297"/>
            <w:rPr>
              <w:sz w:val="14"/>
            </w:rPr>
          </w:pPr>
          <w:r>
            <w:rPr>
              <w:sz w:val="14"/>
            </w:rPr>
            <w:instrText>Bankverbindung:</w:instrText>
          </w:r>
        </w:p>
      </w:tc>
    </w:tr>
    <w:tr w:rsidR="008B778E" w:rsidTr="003D3728">
      <w:trPr>
        <w:cantSplit/>
        <w:trHeight w:hRule="exact" w:val="170"/>
      </w:trPr>
      <w:tc>
        <w:tcPr>
          <w:tcW w:w="6496" w:type="dxa"/>
          <w:vMerge/>
          <w:tcBorders>
            <w:top w:val="nil"/>
            <w:left w:val="nil"/>
            <w:bottom w:val="nil"/>
            <w:right w:val="nil"/>
          </w:tcBorders>
          <w:vAlign w:val="center"/>
          <w:hideMark/>
        </w:tcPr>
        <w:p w:rsidR="008B778E" w:rsidRDefault="008B778E" w:rsidP="003D3728">
          <w:pPr>
            <w:rPr>
              <w:rFonts w:ascii="Arial" w:eastAsia="MS Mincho" w:hAnsi="Arial" w:cs="Arial"/>
              <w:sz w:val="14"/>
              <w:szCs w:val="20"/>
              <w:lang w:val="de-AT"/>
            </w:rPr>
          </w:pPr>
        </w:p>
      </w:tc>
      <w:tc>
        <w:tcPr>
          <w:tcW w:w="3425" w:type="dxa"/>
          <w:tcBorders>
            <w:top w:val="nil"/>
            <w:left w:val="nil"/>
            <w:bottom w:val="nil"/>
            <w:right w:val="nil"/>
          </w:tcBorders>
          <w:hideMark/>
        </w:tcPr>
        <w:p w:rsidR="008B778E" w:rsidRDefault="008B778E" w:rsidP="003D3728">
          <w:pPr>
            <w:pStyle w:val="VU2VkfDaten"/>
            <w:tabs>
              <w:tab w:val="left" w:pos="9000"/>
            </w:tabs>
            <w:ind w:right="297"/>
            <w:rPr>
              <w:sz w:val="14"/>
            </w:rPr>
          </w:pPr>
        </w:p>
      </w:tc>
      <w:tc>
        <w:tcPr>
          <w:tcW w:w="2934" w:type="dxa"/>
          <w:vMerge w:val="restart"/>
          <w:tcBorders>
            <w:top w:val="nil"/>
            <w:left w:val="nil"/>
            <w:bottom w:val="nil"/>
            <w:right w:val="nil"/>
          </w:tcBorders>
          <w:hideMark/>
        </w:tcPr>
        <w:p w:rsidR="008B778E" w:rsidRDefault="001678DF" w:rsidP="003D3728">
          <w:pPr>
            <w:pStyle w:val="VU2VkfDaten"/>
            <w:tabs>
              <w:tab w:val="left" w:pos="9000"/>
            </w:tabs>
            <w:ind w:right="297"/>
            <w:rPr>
              <w:sz w:val="14"/>
            </w:rPr>
          </w:pPr>
          <w:r>
            <w:rPr>
              <w:sz w:val="14"/>
            </w:rPr>
            <w:instrText>Raiffeisenverband Salzburg</w:instrText>
          </w:r>
        </w:p>
      </w:tc>
    </w:tr>
    <w:tr w:rsidR="008B778E" w:rsidTr="003D3728">
      <w:trPr>
        <w:cantSplit/>
        <w:trHeight w:val="170"/>
      </w:trPr>
      <w:tc>
        <w:tcPr>
          <w:tcW w:w="6496" w:type="dxa"/>
          <w:vMerge/>
          <w:tcBorders>
            <w:top w:val="nil"/>
            <w:left w:val="nil"/>
            <w:bottom w:val="nil"/>
            <w:right w:val="nil"/>
          </w:tcBorders>
          <w:vAlign w:val="center"/>
          <w:hideMark/>
        </w:tcPr>
        <w:p w:rsidR="008B778E" w:rsidRDefault="008B778E" w:rsidP="003D3728">
          <w:pPr>
            <w:rPr>
              <w:rFonts w:ascii="Arial" w:eastAsia="MS Mincho" w:hAnsi="Arial" w:cs="Arial"/>
              <w:sz w:val="14"/>
              <w:szCs w:val="20"/>
              <w:lang w:val="de-AT"/>
            </w:rPr>
          </w:pPr>
        </w:p>
      </w:tc>
      <w:tc>
        <w:tcPr>
          <w:tcW w:w="3425" w:type="dxa"/>
          <w:tcBorders>
            <w:top w:val="nil"/>
            <w:left w:val="nil"/>
            <w:bottom w:val="nil"/>
            <w:right w:val="nil"/>
          </w:tcBorders>
          <w:hideMark/>
        </w:tcPr>
        <w:p w:rsidR="008B778E" w:rsidRDefault="001678DF" w:rsidP="003D3728">
          <w:pPr>
            <w:pStyle w:val="VU2VkfDaten"/>
            <w:tabs>
              <w:tab w:val="left" w:pos="9000"/>
            </w:tabs>
            <w:ind w:right="297"/>
            <w:rPr>
              <w:sz w:val="14"/>
            </w:rPr>
          </w:pPr>
          <w:r>
            <w:rPr>
              <w:sz w:val="14"/>
            </w:rPr>
            <w:instrText>175466p/Landesgericht Salzburg</w:instrText>
          </w:r>
        </w:p>
      </w:tc>
      <w:tc>
        <w:tcPr>
          <w:tcW w:w="2934" w:type="dxa"/>
          <w:vMerge/>
          <w:tcBorders>
            <w:top w:val="nil"/>
            <w:left w:val="nil"/>
            <w:bottom w:val="nil"/>
            <w:right w:val="nil"/>
          </w:tcBorders>
          <w:vAlign w:val="center"/>
          <w:hideMark/>
        </w:tcPr>
        <w:p w:rsidR="008B778E" w:rsidRDefault="008B778E" w:rsidP="003D3728">
          <w:pPr>
            <w:rPr>
              <w:rFonts w:ascii="Arial" w:eastAsia="MS Mincho" w:hAnsi="Arial" w:cs="Arial"/>
              <w:sz w:val="14"/>
              <w:szCs w:val="20"/>
              <w:lang w:val="en-GB"/>
            </w:rPr>
          </w:pPr>
        </w:p>
      </w:tc>
    </w:tr>
    <w:tr w:rsidR="008B778E" w:rsidTr="003D3728">
      <w:trPr>
        <w:trHeight w:hRule="exact" w:val="170"/>
      </w:trPr>
      <w:tc>
        <w:tcPr>
          <w:tcW w:w="3071" w:type="dxa"/>
          <w:tcBorders>
            <w:top w:val="nil"/>
            <w:left w:val="nil"/>
            <w:bottom w:val="nil"/>
            <w:right w:val="nil"/>
          </w:tcBorders>
          <w:hideMark/>
        </w:tcPr>
        <w:p w:rsidR="008B778E" w:rsidRDefault="008B778E" w:rsidP="003D3728">
          <w:pPr>
            <w:pStyle w:val="VU2VkfDaten"/>
            <w:tabs>
              <w:tab w:val="left" w:pos="9000"/>
            </w:tabs>
            <w:ind w:right="297"/>
            <w:rPr>
              <w:sz w:val="14"/>
            </w:rPr>
          </w:pPr>
          <w:r>
            <w:rPr>
              <w:sz w:val="14"/>
            </w:rPr>
            <w:instrText xml:space="preserve">Telefon </w:instrText>
          </w:r>
          <w:r w:rsidR="001678DF">
            <w:rPr>
              <w:sz w:val="14"/>
            </w:rPr>
            <w:instrText>0662 / 880 911 - 0</w:instrText>
          </w:r>
        </w:p>
      </w:tc>
      <w:tc>
        <w:tcPr>
          <w:tcW w:w="3425" w:type="dxa"/>
          <w:tcBorders>
            <w:top w:val="nil"/>
            <w:left w:val="nil"/>
            <w:bottom w:val="nil"/>
            <w:right w:val="nil"/>
          </w:tcBorders>
          <w:hideMark/>
        </w:tcPr>
        <w:p w:rsidR="008B778E" w:rsidRDefault="008B778E" w:rsidP="003D3728">
          <w:pPr>
            <w:pStyle w:val="VU2VkfDaten"/>
            <w:tabs>
              <w:tab w:val="left" w:pos="9000"/>
            </w:tabs>
            <w:ind w:right="297"/>
            <w:rPr>
              <w:sz w:val="14"/>
            </w:rPr>
          </w:pPr>
          <w:r>
            <w:rPr>
              <w:sz w:val="14"/>
            </w:rPr>
            <w:instrText xml:space="preserve">DVR: </w:instrText>
          </w:r>
          <w:r w:rsidR="001678DF">
            <w:rPr>
              <w:sz w:val="14"/>
            </w:rPr>
            <w:instrText>88391</w:instrText>
          </w:r>
        </w:p>
      </w:tc>
      <w:tc>
        <w:tcPr>
          <w:tcW w:w="2934" w:type="dxa"/>
          <w:tcBorders>
            <w:top w:val="nil"/>
            <w:left w:val="nil"/>
            <w:bottom w:val="nil"/>
            <w:right w:val="nil"/>
          </w:tcBorders>
          <w:hideMark/>
        </w:tcPr>
        <w:p w:rsidR="008B778E" w:rsidRDefault="008B778E" w:rsidP="003D3728">
          <w:pPr>
            <w:pStyle w:val="VU2VkfDaten"/>
            <w:tabs>
              <w:tab w:val="left" w:pos="9000"/>
            </w:tabs>
            <w:ind w:right="297"/>
            <w:rPr>
              <w:sz w:val="14"/>
            </w:rPr>
          </w:pPr>
          <w:r>
            <w:rPr>
              <w:sz w:val="14"/>
            </w:rPr>
            <w:instrText xml:space="preserve">BLZ </w:instrText>
          </w:r>
          <w:r w:rsidR="001678DF">
            <w:rPr>
              <w:sz w:val="14"/>
            </w:rPr>
            <w:instrText>35000</w:instrText>
          </w:r>
          <w:r>
            <w:rPr>
              <w:sz w:val="14"/>
            </w:rPr>
            <w:instrText xml:space="preserve">, Konto </w:instrText>
          </w:r>
          <w:r w:rsidR="001678DF">
            <w:rPr>
              <w:sz w:val="14"/>
            </w:rPr>
            <w:instrText>93012722</w:instrText>
          </w:r>
        </w:p>
      </w:tc>
    </w:tr>
    <w:tr w:rsidR="008B778E" w:rsidTr="003D3728">
      <w:trPr>
        <w:trHeight w:hRule="exact" w:val="170"/>
      </w:trPr>
      <w:tc>
        <w:tcPr>
          <w:tcW w:w="3071" w:type="dxa"/>
          <w:tcBorders>
            <w:top w:val="nil"/>
            <w:left w:val="nil"/>
            <w:bottom w:val="nil"/>
            <w:right w:val="nil"/>
          </w:tcBorders>
          <w:hideMark/>
        </w:tcPr>
        <w:p w:rsidR="008B778E" w:rsidRDefault="008B778E" w:rsidP="003D3728">
          <w:pPr>
            <w:pStyle w:val="VU2VkfDaten"/>
            <w:tabs>
              <w:tab w:val="left" w:pos="9000"/>
            </w:tabs>
            <w:ind w:right="297"/>
            <w:rPr>
              <w:sz w:val="14"/>
            </w:rPr>
          </w:pPr>
          <w:r>
            <w:rPr>
              <w:sz w:val="14"/>
            </w:rPr>
            <w:instrText xml:space="preserve">Telefax </w:instrText>
          </w:r>
          <w:r w:rsidR="001678DF">
            <w:rPr>
              <w:sz w:val="14"/>
            </w:rPr>
            <w:instrText>0662 / 880 911 - 4499</w:instrText>
          </w:r>
        </w:p>
      </w:tc>
      <w:tc>
        <w:tcPr>
          <w:tcW w:w="3425" w:type="dxa"/>
          <w:tcBorders>
            <w:top w:val="nil"/>
            <w:left w:val="nil"/>
            <w:bottom w:val="nil"/>
            <w:right w:val="nil"/>
          </w:tcBorders>
          <w:hideMark/>
        </w:tcPr>
        <w:p w:rsidR="008B778E" w:rsidRDefault="008B778E" w:rsidP="003D3728">
          <w:pPr>
            <w:pStyle w:val="VU2VkfDaten"/>
            <w:tabs>
              <w:tab w:val="left" w:pos="9000"/>
            </w:tabs>
            <w:ind w:right="297"/>
            <w:rPr>
              <w:sz w:val="14"/>
            </w:rPr>
          </w:pPr>
          <w:r>
            <w:rPr>
              <w:sz w:val="14"/>
            </w:rPr>
            <w:instrText xml:space="preserve">UID: </w:instrText>
          </w:r>
          <w:r w:rsidR="001678DF">
            <w:rPr>
              <w:sz w:val="14"/>
            </w:rPr>
            <w:instrText>ATU 45189200</w:instrText>
          </w:r>
        </w:p>
      </w:tc>
      <w:tc>
        <w:tcPr>
          <w:tcW w:w="2934" w:type="dxa"/>
          <w:tcBorders>
            <w:top w:val="nil"/>
            <w:left w:val="nil"/>
            <w:bottom w:val="nil"/>
            <w:right w:val="nil"/>
          </w:tcBorders>
          <w:hideMark/>
        </w:tcPr>
        <w:p w:rsidR="008B778E" w:rsidRDefault="008B778E" w:rsidP="003D3728">
          <w:pPr>
            <w:pStyle w:val="VU2VkfDaten"/>
            <w:tabs>
              <w:tab w:val="left" w:pos="9000"/>
            </w:tabs>
            <w:ind w:right="297"/>
            <w:rPr>
              <w:sz w:val="14"/>
            </w:rPr>
          </w:pPr>
          <w:r>
            <w:rPr>
              <w:sz w:val="14"/>
            </w:rPr>
            <w:instrText xml:space="preserve">IBAN </w:instrText>
          </w:r>
          <w:r w:rsidR="001678DF">
            <w:rPr>
              <w:sz w:val="14"/>
            </w:rPr>
            <w:instrText>AT713500000093012722</w:instrText>
          </w:r>
        </w:p>
      </w:tc>
    </w:tr>
    <w:tr w:rsidR="008B778E" w:rsidTr="003D3728">
      <w:trPr>
        <w:trHeight w:hRule="exact" w:val="170"/>
      </w:trPr>
      <w:tc>
        <w:tcPr>
          <w:tcW w:w="6496" w:type="dxa"/>
          <w:gridSpan w:val="2"/>
          <w:tcBorders>
            <w:top w:val="nil"/>
            <w:left w:val="nil"/>
            <w:bottom w:val="nil"/>
            <w:right w:val="nil"/>
          </w:tcBorders>
          <w:hideMark/>
        </w:tcPr>
        <w:p w:rsidR="008B778E" w:rsidRDefault="008B778E" w:rsidP="003D3728">
          <w:pPr>
            <w:pStyle w:val="VU2VkfDaten"/>
            <w:tabs>
              <w:tab w:val="left" w:pos="9000"/>
            </w:tabs>
            <w:ind w:right="297"/>
            <w:rPr>
              <w:sz w:val="14"/>
            </w:rPr>
          </w:pPr>
        </w:p>
      </w:tc>
      <w:tc>
        <w:tcPr>
          <w:tcW w:w="2934" w:type="dxa"/>
          <w:tcBorders>
            <w:top w:val="nil"/>
            <w:left w:val="nil"/>
            <w:bottom w:val="nil"/>
            <w:right w:val="nil"/>
          </w:tcBorders>
          <w:hideMark/>
        </w:tcPr>
        <w:p w:rsidR="008B778E" w:rsidRDefault="008B778E" w:rsidP="003D3728">
          <w:pPr>
            <w:pStyle w:val="VU2VkfDaten"/>
            <w:tabs>
              <w:tab w:val="left" w:pos="9000"/>
            </w:tabs>
            <w:ind w:right="297"/>
            <w:rPr>
              <w:sz w:val="14"/>
            </w:rPr>
          </w:pPr>
          <w:r>
            <w:rPr>
              <w:sz w:val="14"/>
            </w:rPr>
            <w:instrText xml:space="preserve">BIC: </w:instrText>
          </w:r>
          <w:r w:rsidR="001678DF">
            <w:rPr>
              <w:sz w:val="14"/>
            </w:rPr>
            <w:instrText>RVSAAT2S</w:instrText>
          </w:r>
        </w:p>
      </w:tc>
    </w:tr>
  </w:tbl>
  <w:p w:rsidR="008B778E" w:rsidRPr="009D58B8" w:rsidRDefault="008B778E" w:rsidP="008B778E">
    <w:pPr>
      <w:pStyle w:val="Fuzeile"/>
      <w:jc w:val="right"/>
      <w:rPr>
        <w:rFonts w:ascii="Arial" w:hAnsi="Arial" w:cs="Arial"/>
        <w:sz w:val="16"/>
        <w:szCs w:val="16"/>
        <w:lang w:val="en-GB"/>
      </w:rPr>
    </w:pPr>
    <w:r>
      <w:rPr>
        <w:rFonts w:ascii="Arial" w:hAnsi="Arial" w:cs="Arial"/>
        <w:lang w:val="de-AT"/>
      </w:rPr>
      <w:instrText xml:space="preserve">" "" </w:instrText>
    </w:r>
    <w:r>
      <w:rPr>
        <w:rFonts w:ascii="Arial" w:hAnsi="Arial" w:cs="Arial"/>
        <w:lang w:val="de-AT"/>
      </w:rPr>
      <w:fldChar w:fldCharType="end"/>
    </w:r>
  </w:p>
  <w:p w:rsidR="008B778E" w:rsidRDefault="00C55E4F" w:rsidP="008B778E">
    <w:pPr>
      <w:pStyle w:val="Fuzeile"/>
      <w:jc w:val="right"/>
    </w:pPr>
    <w:r>
      <w:rPr>
        <w:rFonts w:ascii="Arial" w:hAnsi="Arial" w:cs="Arial"/>
        <w:sz w:val="18"/>
      </w:rPr>
      <w:fldChar w:fldCharType="begin"/>
    </w:r>
    <w:r>
      <w:rPr>
        <w:rFonts w:ascii="Arial" w:hAnsi="Arial" w:cs="Arial"/>
        <w:sz w:val="18"/>
      </w:rPr>
      <w:instrText xml:space="preserve"> PAGE  \* Arabic </w:instrText>
    </w:r>
    <w:r>
      <w:rPr>
        <w:rFonts w:ascii="Arial" w:hAnsi="Arial" w:cs="Arial"/>
        <w:sz w:val="18"/>
      </w:rPr>
      <w:fldChar w:fldCharType="separate"/>
    </w:r>
    <w:r w:rsidR="005C3E3C">
      <w:rPr>
        <w:rFonts w:ascii="Arial" w:hAnsi="Arial" w:cs="Arial"/>
        <w:noProof/>
        <w:sz w:val="18"/>
      </w:rPr>
      <w:t>1</w:t>
    </w:r>
    <w:r>
      <w:rPr>
        <w:rFonts w:ascii="Arial" w:hAnsi="Arial" w:cs="Arial"/>
        <w:sz w:val="18"/>
      </w:rPr>
      <w:fldChar w:fldCharType="end"/>
    </w:r>
    <w:r w:rsidR="008B778E">
      <w:rPr>
        <w:rFonts w:ascii="Arial" w:hAnsi="Arial" w:cs="Arial"/>
        <w:sz w:val="18"/>
      </w:rPr>
      <w:t>/</w:t>
    </w:r>
    <w:r w:rsidR="008B778E">
      <w:rPr>
        <w:rFonts w:ascii="Arial" w:hAnsi="Arial" w:cs="Arial"/>
        <w:sz w:val="18"/>
      </w:rPr>
      <w:fldChar w:fldCharType="begin"/>
    </w:r>
    <w:r w:rsidR="008B778E">
      <w:rPr>
        <w:rFonts w:ascii="Arial" w:hAnsi="Arial" w:cs="Arial"/>
        <w:sz w:val="18"/>
      </w:rPr>
      <w:instrText>NUMPAGES</w:instrText>
    </w:r>
    <w:r w:rsidR="008B778E">
      <w:rPr>
        <w:rFonts w:ascii="Arial" w:hAnsi="Arial" w:cs="Arial"/>
        <w:sz w:val="18"/>
      </w:rPr>
      <w:fldChar w:fldCharType="separate"/>
    </w:r>
    <w:r w:rsidR="005C3E3C">
      <w:rPr>
        <w:rFonts w:ascii="Arial" w:hAnsi="Arial" w:cs="Arial"/>
        <w:noProof/>
        <w:sz w:val="18"/>
      </w:rPr>
      <w:t>2</w:t>
    </w:r>
    <w:r w:rsidR="008B778E">
      <w:rPr>
        <w:rFonts w:ascii="Arial" w:hAnsi="Arial" w:cs="Arial"/>
        <w:sz w:val="18"/>
      </w:rPr>
      <w:fldChar w:fldCharType="end"/>
    </w:r>
  </w:p>
  <w:p w:rsidR="008B778E" w:rsidRDefault="008B778E">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78E" w:rsidRDefault="008B778E" w:rsidP="008B778E">
    <w:pPr>
      <w:pStyle w:val="Fuzeile"/>
      <w:rPr>
        <w:rFonts w:ascii="Arial" w:hAnsi="Arial" w:cs="Arial"/>
        <w:lang w:val="de-AT"/>
      </w:rPr>
    </w:pPr>
    <w:r>
      <w:rPr>
        <w:rFonts w:ascii="Arial" w:hAnsi="Arial" w:cs="Arial"/>
        <w:lang w:val="de-AT"/>
      </w:rPr>
      <w:fldChar w:fldCharType="begin"/>
    </w:r>
    <w:r>
      <w:rPr>
        <w:rFonts w:ascii="Arial" w:hAnsi="Arial" w:cs="Arial"/>
        <w:lang w:val="de-AT"/>
      </w:rPr>
      <w:instrText xml:space="preserve"> IF </w:instrText>
    </w:r>
    <w:r>
      <w:rPr>
        <w:rFonts w:ascii="Arial" w:hAnsi="Arial" w:cs="Arial"/>
        <w:lang w:val="de-AT"/>
      </w:rPr>
      <w:fldChar w:fldCharType="begin"/>
    </w:r>
    <w:r>
      <w:rPr>
        <w:rFonts w:ascii="Arial" w:hAnsi="Arial" w:cs="Arial"/>
        <w:lang w:val="de-AT"/>
      </w:rPr>
      <w:instrText xml:space="preserve">PAGE </w:instrText>
    </w:r>
    <w:r>
      <w:rPr>
        <w:rFonts w:ascii="Arial" w:hAnsi="Arial" w:cs="Arial"/>
        <w:lang w:val="de-AT"/>
      </w:rPr>
      <w:fldChar w:fldCharType="separate"/>
    </w:r>
    <w:r w:rsidR="001678DF">
      <w:rPr>
        <w:rFonts w:ascii="Arial" w:hAnsi="Arial" w:cs="Arial"/>
        <w:noProof/>
        <w:lang w:val="de-AT"/>
      </w:rPr>
      <w:instrText>2</w:instrText>
    </w:r>
    <w:r>
      <w:rPr>
        <w:rFonts w:ascii="Arial" w:hAnsi="Arial" w:cs="Arial"/>
        <w:lang w:val="de-AT"/>
      </w:rPr>
      <w:fldChar w:fldCharType="end"/>
    </w:r>
    <w:r>
      <w:rPr>
        <w:rFonts w:ascii="Arial" w:hAnsi="Arial" w:cs="Arial"/>
        <w:lang w:val="de-AT"/>
      </w:rPr>
      <w:instrText xml:space="preserve"> = </w:instrText>
    </w:r>
    <w:r>
      <w:rPr>
        <w:rFonts w:ascii="Arial" w:hAnsi="Arial" w:cs="Arial"/>
        <w:lang w:val="de-AT"/>
      </w:rPr>
      <w:fldChar w:fldCharType="begin"/>
    </w:r>
    <w:r>
      <w:rPr>
        <w:rFonts w:ascii="Arial" w:hAnsi="Arial" w:cs="Arial"/>
        <w:lang w:val="de-AT"/>
      </w:rPr>
      <w:instrText xml:space="preserve"> NU</w:instrText>
    </w:r>
    <w:r>
      <w:rPr>
        <w:rFonts w:ascii="Arial" w:hAnsi="Arial" w:cs="Arial"/>
        <w:lang w:val="de-AT"/>
      </w:rPr>
      <w:instrText>M</w:instrText>
    </w:r>
    <w:r>
      <w:rPr>
        <w:rFonts w:ascii="Arial" w:hAnsi="Arial" w:cs="Arial"/>
        <w:lang w:val="de-AT"/>
      </w:rPr>
      <w:instrText>PAGES</w:instrText>
    </w:r>
    <w:r>
      <w:rPr>
        <w:rFonts w:ascii="Arial" w:hAnsi="Arial" w:cs="Arial"/>
        <w:lang w:val="de-AT"/>
      </w:rPr>
      <w:fldChar w:fldCharType="separate"/>
    </w:r>
    <w:r w:rsidR="005C3E3C">
      <w:rPr>
        <w:rFonts w:ascii="Arial" w:hAnsi="Arial" w:cs="Arial"/>
        <w:noProof/>
        <w:lang w:val="de-AT"/>
      </w:rPr>
      <w:instrText>2</w:instrText>
    </w:r>
    <w:r>
      <w:rPr>
        <w:rFonts w:ascii="Arial" w:hAnsi="Arial" w:cs="Arial"/>
        <w:lang w:val="de-AT"/>
      </w:rPr>
      <w:fldChar w:fldCharType="end"/>
    </w:r>
    <w:r>
      <w:rPr>
        <w:rFonts w:ascii="Arial" w:hAnsi="Arial" w:cs="Arial"/>
        <w:lang w:val="de-AT"/>
      </w:rPr>
      <w:instrText>"</w:instrTex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3071"/>
      <w:gridCol w:w="3425"/>
      <w:gridCol w:w="2934"/>
    </w:tblGrid>
    <w:tr w:rsidR="008B778E" w:rsidTr="003D3728">
      <w:trPr>
        <w:trHeight w:hRule="exact" w:val="264"/>
      </w:trPr>
      <w:tc>
        <w:tcPr>
          <w:tcW w:w="6496" w:type="dxa"/>
          <w:gridSpan w:val="2"/>
          <w:tcBorders>
            <w:top w:val="nil"/>
            <w:left w:val="nil"/>
            <w:bottom w:val="nil"/>
            <w:right w:val="nil"/>
          </w:tcBorders>
          <w:vAlign w:val="center"/>
          <w:hideMark/>
        </w:tcPr>
        <w:p w:rsidR="008B778E" w:rsidRDefault="001678DF" w:rsidP="003D3728">
          <w:pPr>
            <w:pStyle w:val="VU2VkfDaten"/>
            <w:tabs>
              <w:tab w:val="left" w:pos="9000"/>
            </w:tabs>
            <w:ind w:right="297"/>
            <w:rPr>
              <w:sz w:val="14"/>
            </w:rPr>
          </w:pPr>
          <w:r>
            <w:rPr>
              <w:lang w:val="de-AT"/>
            </w:rPr>
            <w:instrText>Porsche Zentrum Salzburg</w:instrText>
          </w:r>
          <w:r w:rsidR="008B778E">
            <w:rPr>
              <w:lang w:val="de-AT"/>
            </w:rPr>
            <w:instrText xml:space="preserve"> </w:instrText>
          </w:r>
          <w:r>
            <w:rPr>
              <w:lang w:val="de-AT"/>
            </w:rPr>
            <w:instrText>Porsche Inter Auto GmbH &amp; CoKG</w:instrText>
          </w:r>
          <w:r w:rsidR="008B778E">
            <w:rPr>
              <w:lang w:val="de-AT"/>
            </w:rPr>
            <w:instrText xml:space="preserve"> </w:instrText>
          </w:r>
        </w:p>
      </w:tc>
      <w:tc>
        <w:tcPr>
          <w:tcW w:w="2934" w:type="dxa"/>
          <w:tcBorders>
            <w:top w:val="nil"/>
            <w:left w:val="nil"/>
            <w:bottom w:val="nil"/>
            <w:right w:val="nil"/>
          </w:tcBorders>
        </w:tcPr>
        <w:p w:rsidR="008B778E" w:rsidRDefault="008B778E" w:rsidP="003D3728">
          <w:pPr>
            <w:pStyle w:val="VU2VkfDaten"/>
            <w:tabs>
              <w:tab w:val="left" w:pos="9000"/>
            </w:tabs>
            <w:ind w:right="297"/>
            <w:rPr>
              <w:sz w:val="14"/>
            </w:rPr>
          </w:pPr>
        </w:p>
      </w:tc>
    </w:tr>
    <w:tr w:rsidR="008B778E" w:rsidTr="003D3728">
      <w:trPr>
        <w:cantSplit/>
        <w:trHeight w:hRule="exact" w:val="170"/>
      </w:trPr>
      <w:tc>
        <w:tcPr>
          <w:tcW w:w="3071" w:type="dxa"/>
          <w:vMerge w:val="restart"/>
          <w:tcBorders>
            <w:top w:val="nil"/>
            <w:left w:val="nil"/>
            <w:bottom w:val="nil"/>
            <w:right w:val="nil"/>
          </w:tcBorders>
          <w:vAlign w:val="center"/>
          <w:hideMark/>
        </w:tcPr>
        <w:p w:rsidR="008B778E" w:rsidRDefault="001678DF" w:rsidP="003D3728">
          <w:pPr>
            <w:pStyle w:val="VU2VkfDaten"/>
            <w:tabs>
              <w:tab w:val="left" w:pos="9000"/>
            </w:tabs>
            <w:ind w:right="297"/>
            <w:rPr>
              <w:sz w:val="14"/>
              <w:lang w:val="de-AT"/>
            </w:rPr>
          </w:pPr>
          <w:r>
            <w:rPr>
              <w:sz w:val="14"/>
              <w:lang w:val="de-AT"/>
            </w:rPr>
            <w:instrText>A</w:instrText>
          </w:r>
          <w:r w:rsidR="008B778E">
            <w:rPr>
              <w:sz w:val="14"/>
              <w:lang w:val="de-AT"/>
            </w:rPr>
            <w:instrText>-</w:instrText>
          </w:r>
          <w:r>
            <w:rPr>
              <w:sz w:val="14"/>
              <w:lang w:val="de-AT"/>
            </w:rPr>
            <w:instrText>5020</w:instrText>
          </w:r>
          <w:r w:rsidR="008B778E">
            <w:rPr>
              <w:sz w:val="14"/>
              <w:lang w:val="de-AT"/>
            </w:rPr>
            <w:instrText xml:space="preserve"> </w:instrText>
          </w:r>
          <w:r>
            <w:rPr>
              <w:sz w:val="14"/>
              <w:lang w:val="de-AT"/>
            </w:rPr>
            <w:instrText>Salzburg</w:instrText>
          </w:r>
        </w:p>
        <w:p w:rsidR="008B778E" w:rsidRDefault="001678DF" w:rsidP="003D3728">
          <w:pPr>
            <w:pStyle w:val="VU2VkfDaten"/>
            <w:tabs>
              <w:tab w:val="left" w:pos="9000"/>
            </w:tabs>
            <w:ind w:right="297"/>
            <w:rPr>
              <w:sz w:val="14"/>
              <w:lang w:val="de-AT"/>
            </w:rPr>
          </w:pPr>
          <w:r>
            <w:rPr>
              <w:sz w:val="14"/>
              <w:lang w:val="de-AT"/>
            </w:rPr>
            <w:instrText>Sterneckstrasse 28</w:instrText>
          </w:r>
        </w:p>
      </w:tc>
      <w:tc>
        <w:tcPr>
          <w:tcW w:w="3425" w:type="dxa"/>
          <w:tcBorders>
            <w:top w:val="nil"/>
            <w:left w:val="nil"/>
            <w:bottom w:val="nil"/>
            <w:right w:val="nil"/>
          </w:tcBorders>
          <w:hideMark/>
        </w:tcPr>
        <w:p w:rsidR="008B778E" w:rsidRDefault="008B778E" w:rsidP="003D3728">
          <w:pPr>
            <w:pStyle w:val="VU2VkfDaten"/>
            <w:tabs>
              <w:tab w:val="left" w:pos="9000"/>
            </w:tabs>
            <w:ind w:right="297"/>
            <w:rPr>
              <w:sz w:val="14"/>
            </w:rPr>
          </w:pPr>
          <w:r>
            <w:rPr>
              <w:sz w:val="14"/>
            </w:rPr>
            <w:instrText xml:space="preserve">Sitz: </w:instrText>
          </w:r>
          <w:r w:rsidR="001678DF">
            <w:rPr>
              <w:sz w:val="14"/>
            </w:rPr>
            <w:instrText>Salzburg</w:instrText>
          </w:r>
        </w:p>
      </w:tc>
      <w:tc>
        <w:tcPr>
          <w:tcW w:w="2934" w:type="dxa"/>
          <w:tcBorders>
            <w:top w:val="nil"/>
            <w:left w:val="nil"/>
            <w:bottom w:val="nil"/>
            <w:right w:val="nil"/>
          </w:tcBorders>
          <w:hideMark/>
        </w:tcPr>
        <w:p w:rsidR="008B778E" w:rsidRDefault="008B778E" w:rsidP="003D3728">
          <w:pPr>
            <w:pStyle w:val="VU2VkfDaten"/>
            <w:tabs>
              <w:tab w:val="left" w:pos="9000"/>
            </w:tabs>
            <w:ind w:right="297"/>
            <w:rPr>
              <w:sz w:val="14"/>
            </w:rPr>
          </w:pPr>
          <w:r>
            <w:rPr>
              <w:sz w:val="14"/>
            </w:rPr>
            <w:instrText>Bankverbindung:</w:instrText>
          </w:r>
        </w:p>
      </w:tc>
    </w:tr>
    <w:tr w:rsidR="008B778E" w:rsidTr="003D3728">
      <w:trPr>
        <w:cantSplit/>
        <w:trHeight w:hRule="exact" w:val="170"/>
      </w:trPr>
      <w:tc>
        <w:tcPr>
          <w:tcW w:w="6496" w:type="dxa"/>
          <w:vMerge/>
          <w:tcBorders>
            <w:top w:val="nil"/>
            <w:left w:val="nil"/>
            <w:bottom w:val="nil"/>
            <w:right w:val="nil"/>
          </w:tcBorders>
          <w:vAlign w:val="center"/>
          <w:hideMark/>
        </w:tcPr>
        <w:p w:rsidR="008B778E" w:rsidRDefault="008B778E" w:rsidP="003D3728">
          <w:pPr>
            <w:rPr>
              <w:rFonts w:ascii="Arial" w:eastAsia="MS Mincho" w:hAnsi="Arial" w:cs="Arial"/>
              <w:sz w:val="14"/>
              <w:szCs w:val="20"/>
              <w:lang w:val="de-AT"/>
            </w:rPr>
          </w:pPr>
        </w:p>
      </w:tc>
      <w:tc>
        <w:tcPr>
          <w:tcW w:w="3425" w:type="dxa"/>
          <w:tcBorders>
            <w:top w:val="nil"/>
            <w:left w:val="nil"/>
            <w:bottom w:val="nil"/>
            <w:right w:val="nil"/>
          </w:tcBorders>
          <w:hideMark/>
        </w:tcPr>
        <w:p w:rsidR="008B778E" w:rsidRDefault="008B778E" w:rsidP="003D3728">
          <w:pPr>
            <w:pStyle w:val="VU2VkfDaten"/>
            <w:tabs>
              <w:tab w:val="left" w:pos="9000"/>
            </w:tabs>
            <w:ind w:right="297"/>
            <w:rPr>
              <w:sz w:val="14"/>
            </w:rPr>
          </w:pPr>
        </w:p>
      </w:tc>
      <w:tc>
        <w:tcPr>
          <w:tcW w:w="2934" w:type="dxa"/>
          <w:vMerge w:val="restart"/>
          <w:tcBorders>
            <w:top w:val="nil"/>
            <w:left w:val="nil"/>
            <w:bottom w:val="nil"/>
            <w:right w:val="nil"/>
          </w:tcBorders>
          <w:hideMark/>
        </w:tcPr>
        <w:p w:rsidR="008B778E" w:rsidRDefault="001678DF" w:rsidP="003D3728">
          <w:pPr>
            <w:pStyle w:val="VU2VkfDaten"/>
            <w:tabs>
              <w:tab w:val="left" w:pos="9000"/>
            </w:tabs>
            <w:ind w:right="297"/>
            <w:rPr>
              <w:sz w:val="14"/>
            </w:rPr>
          </w:pPr>
          <w:r>
            <w:rPr>
              <w:sz w:val="14"/>
            </w:rPr>
            <w:instrText>Raiffeisenverband Salzburg</w:instrText>
          </w:r>
        </w:p>
      </w:tc>
    </w:tr>
    <w:tr w:rsidR="008B778E" w:rsidTr="003D3728">
      <w:trPr>
        <w:cantSplit/>
        <w:trHeight w:val="170"/>
      </w:trPr>
      <w:tc>
        <w:tcPr>
          <w:tcW w:w="6496" w:type="dxa"/>
          <w:vMerge/>
          <w:tcBorders>
            <w:top w:val="nil"/>
            <w:left w:val="nil"/>
            <w:bottom w:val="nil"/>
            <w:right w:val="nil"/>
          </w:tcBorders>
          <w:vAlign w:val="center"/>
          <w:hideMark/>
        </w:tcPr>
        <w:p w:rsidR="008B778E" w:rsidRDefault="008B778E" w:rsidP="003D3728">
          <w:pPr>
            <w:rPr>
              <w:rFonts w:ascii="Arial" w:eastAsia="MS Mincho" w:hAnsi="Arial" w:cs="Arial"/>
              <w:sz w:val="14"/>
              <w:szCs w:val="20"/>
              <w:lang w:val="de-AT"/>
            </w:rPr>
          </w:pPr>
        </w:p>
      </w:tc>
      <w:tc>
        <w:tcPr>
          <w:tcW w:w="3425" w:type="dxa"/>
          <w:tcBorders>
            <w:top w:val="nil"/>
            <w:left w:val="nil"/>
            <w:bottom w:val="nil"/>
            <w:right w:val="nil"/>
          </w:tcBorders>
          <w:hideMark/>
        </w:tcPr>
        <w:p w:rsidR="008B778E" w:rsidRDefault="001678DF" w:rsidP="003D3728">
          <w:pPr>
            <w:pStyle w:val="VU2VkfDaten"/>
            <w:tabs>
              <w:tab w:val="left" w:pos="9000"/>
            </w:tabs>
            <w:ind w:right="297"/>
            <w:rPr>
              <w:sz w:val="14"/>
            </w:rPr>
          </w:pPr>
          <w:r>
            <w:rPr>
              <w:sz w:val="14"/>
            </w:rPr>
            <w:instrText>175466p/Landesgericht Salzburg</w:instrText>
          </w:r>
        </w:p>
      </w:tc>
      <w:tc>
        <w:tcPr>
          <w:tcW w:w="2934" w:type="dxa"/>
          <w:vMerge/>
          <w:tcBorders>
            <w:top w:val="nil"/>
            <w:left w:val="nil"/>
            <w:bottom w:val="nil"/>
            <w:right w:val="nil"/>
          </w:tcBorders>
          <w:vAlign w:val="center"/>
          <w:hideMark/>
        </w:tcPr>
        <w:p w:rsidR="008B778E" w:rsidRDefault="008B778E" w:rsidP="003D3728">
          <w:pPr>
            <w:rPr>
              <w:rFonts w:ascii="Arial" w:eastAsia="MS Mincho" w:hAnsi="Arial" w:cs="Arial"/>
              <w:sz w:val="14"/>
              <w:szCs w:val="20"/>
              <w:lang w:val="en-GB"/>
            </w:rPr>
          </w:pPr>
        </w:p>
      </w:tc>
    </w:tr>
    <w:tr w:rsidR="008B778E" w:rsidTr="003D3728">
      <w:trPr>
        <w:trHeight w:hRule="exact" w:val="170"/>
      </w:trPr>
      <w:tc>
        <w:tcPr>
          <w:tcW w:w="3071" w:type="dxa"/>
          <w:tcBorders>
            <w:top w:val="nil"/>
            <w:left w:val="nil"/>
            <w:bottom w:val="nil"/>
            <w:right w:val="nil"/>
          </w:tcBorders>
          <w:hideMark/>
        </w:tcPr>
        <w:p w:rsidR="008B778E" w:rsidRDefault="008B778E" w:rsidP="003D3728">
          <w:pPr>
            <w:pStyle w:val="VU2VkfDaten"/>
            <w:tabs>
              <w:tab w:val="left" w:pos="9000"/>
            </w:tabs>
            <w:ind w:right="297"/>
            <w:rPr>
              <w:sz w:val="14"/>
            </w:rPr>
          </w:pPr>
          <w:r>
            <w:rPr>
              <w:sz w:val="14"/>
            </w:rPr>
            <w:instrText xml:space="preserve">Telefon </w:instrText>
          </w:r>
          <w:r w:rsidR="001678DF">
            <w:rPr>
              <w:sz w:val="14"/>
            </w:rPr>
            <w:instrText>0662 / 880 911 - 0</w:instrText>
          </w:r>
        </w:p>
      </w:tc>
      <w:tc>
        <w:tcPr>
          <w:tcW w:w="3425" w:type="dxa"/>
          <w:tcBorders>
            <w:top w:val="nil"/>
            <w:left w:val="nil"/>
            <w:bottom w:val="nil"/>
            <w:right w:val="nil"/>
          </w:tcBorders>
          <w:hideMark/>
        </w:tcPr>
        <w:p w:rsidR="008B778E" w:rsidRDefault="008B778E" w:rsidP="003D3728">
          <w:pPr>
            <w:pStyle w:val="VU2VkfDaten"/>
            <w:tabs>
              <w:tab w:val="left" w:pos="9000"/>
            </w:tabs>
            <w:ind w:right="297"/>
            <w:rPr>
              <w:sz w:val="14"/>
            </w:rPr>
          </w:pPr>
          <w:r>
            <w:rPr>
              <w:sz w:val="14"/>
            </w:rPr>
            <w:instrText xml:space="preserve">DVR: </w:instrText>
          </w:r>
          <w:r w:rsidR="001678DF">
            <w:rPr>
              <w:sz w:val="14"/>
            </w:rPr>
            <w:instrText>88391</w:instrText>
          </w:r>
        </w:p>
      </w:tc>
      <w:tc>
        <w:tcPr>
          <w:tcW w:w="2934" w:type="dxa"/>
          <w:tcBorders>
            <w:top w:val="nil"/>
            <w:left w:val="nil"/>
            <w:bottom w:val="nil"/>
            <w:right w:val="nil"/>
          </w:tcBorders>
          <w:hideMark/>
        </w:tcPr>
        <w:p w:rsidR="008B778E" w:rsidRDefault="008B778E" w:rsidP="003D3728">
          <w:pPr>
            <w:pStyle w:val="VU2VkfDaten"/>
            <w:tabs>
              <w:tab w:val="left" w:pos="9000"/>
            </w:tabs>
            <w:ind w:right="297"/>
            <w:rPr>
              <w:sz w:val="14"/>
            </w:rPr>
          </w:pPr>
          <w:r>
            <w:rPr>
              <w:sz w:val="14"/>
            </w:rPr>
            <w:instrText xml:space="preserve">BLZ </w:instrText>
          </w:r>
          <w:r w:rsidR="001678DF">
            <w:rPr>
              <w:sz w:val="14"/>
            </w:rPr>
            <w:instrText>35000</w:instrText>
          </w:r>
          <w:r>
            <w:rPr>
              <w:sz w:val="14"/>
            </w:rPr>
            <w:instrText xml:space="preserve">, Konto </w:instrText>
          </w:r>
          <w:r w:rsidR="001678DF">
            <w:rPr>
              <w:sz w:val="14"/>
            </w:rPr>
            <w:instrText>93012722</w:instrText>
          </w:r>
        </w:p>
      </w:tc>
    </w:tr>
    <w:tr w:rsidR="008B778E" w:rsidTr="003D3728">
      <w:trPr>
        <w:trHeight w:hRule="exact" w:val="170"/>
      </w:trPr>
      <w:tc>
        <w:tcPr>
          <w:tcW w:w="3071" w:type="dxa"/>
          <w:tcBorders>
            <w:top w:val="nil"/>
            <w:left w:val="nil"/>
            <w:bottom w:val="nil"/>
            <w:right w:val="nil"/>
          </w:tcBorders>
          <w:hideMark/>
        </w:tcPr>
        <w:p w:rsidR="008B778E" w:rsidRDefault="008B778E" w:rsidP="003D3728">
          <w:pPr>
            <w:pStyle w:val="VU2VkfDaten"/>
            <w:tabs>
              <w:tab w:val="left" w:pos="9000"/>
            </w:tabs>
            <w:ind w:right="297"/>
            <w:rPr>
              <w:sz w:val="14"/>
            </w:rPr>
          </w:pPr>
          <w:r>
            <w:rPr>
              <w:sz w:val="14"/>
            </w:rPr>
            <w:instrText xml:space="preserve">Telefax </w:instrText>
          </w:r>
          <w:r w:rsidR="001678DF">
            <w:rPr>
              <w:sz w:val="14"/>
            </w:rPr>
            <w:instrText>0662 / 880 911 - 4499</w:instrText>
          </w:r>
        </w:p>
      </w:tc>
      <w:tc>
        <w:tcPr>
          <w:tcW w:w="3425" w:type="dxa"/>
          <w:tcBorders>
            <w:top w:val="nil"/>
            <w:left w:val="nil"/>
            <w:bottom w:val="nil"/>
            <w:right w:val="nil"/>
          </w:tcBorders>
          <w:hideMark/>
        </w:tcPr>
        <w:p w:rsidR="008B778E" w:rsidRDefault="008B778E" w:rsidP="003D3728">
          <w:pPr>
            <w:pStyle w:val="VU2VkfDaten"/>
            <w:tabs>
              <w:tab w:val="left" w:pos="9000"/>
            </w:tabs>
            <w:ind w:right="297"/>
            <w:rPr>
              <w:sz w:val="14"/>
            </w:rPr>
          </w:pPr>
          <w:r>
            <w:rPr>
              <w:sz w:val="14"/>
            </w:rPr>
            <w:instrText xml:space="preserve">UID: </w:instrText>
          </w:r>
          <w:r w:rsidR="001678DF">
            <w:rPr>
              <w:sz w:val="14"/>
            </w:rPr>
            <w:instrText>ATU 45189200</w:instrText>
          </w:r>
        </w:p>
      </w:tc>
      <w:tc>
        <w:tcPr>
          <w:tcW w:w="2934" w:type="dxa"/>
          <w:tcBorders>
            <w:top w:val="nil"/>
            <w:left w:val="nil"/>
            <w:bottom w:val="nil"/>
            <w:right w:val="nil"/>
          </w:tcBorders>
          <w:hideMark/>
        </w:tcPr>
        <w:p w:rsidR="008B778E" w:rsidRDefault="008B778E" w:rsidP="003D3728">
          <w:pPr>
            <w:pStyle w:val="VU2VkfDaten"/>
            <w:tabs>
              <w:tab w:val="left" w:pos="9000"/>
            </w:tabs>
            <w:ind w:right="297"/>
            <w:rPr>
              <w:sz w:val="14"/>
            </w:rPr>
          </w:pPr>
          <w:r>
            <w:rPr>
              <w:sz w:val="14"/>
            </w:rPr>
            <w:instrText xml:space="preserve">IBAN </w:instrText>
          </w:r>
          <w:r w:rsidR="001678DF">
            <w:rPr>
              <w:sz w:val="14"/>
            </w:rPr>
            <w:instrText>AT713500000093012722</w:instrText>
          </w:r>
        </w:p>
      </w:tc>
    </w:tr>
    <w:tr w:rsidR="008B778E" w:rsidTr="003D3728">
      <w:trPr>
        <w:trHeight w:hRule="exact" w:val="170"/>
      </w:trPr>
      <w:tc>
        <w:tcPr>
          <w:tcW w:w="6496" w:type="dxa"/>
          <w:gridSpan w:val="2"/>
          <w:tcBorders>
            <w:top w:val="nil"/>
            <w:left w:val="nil"/>
            <w:bottom w:val="nil"/>
            <w:right w:val="nil"/>
          </w:tcBorders>
          <w:hideMark/>
        </w:tcPr>
        <w:p w:rsidR="008B778E" w:rsidRDefault="008B778E" w:rsidP="003D3728">
          <w:pPr>
            <w:pStyle w:val="VU2VkfDaten"/>
            <w:tabs>
              <w:tab w:val="left" w:pos="9000"/>
            </w:tabs>
            <w:ind w:right="297"/>
            <w:rPr>
              <w:sz w:val="14"/>
            </w:rPr>
          </w:pPr>
        </w:p>
      </w:tc>
      <w:tc>
        <w:tcPr>
          <w:tcW w:w="2934" w:type="dxa"/>
          <w:tcBorders>
            <w:top w:val="nil"/>
            <w:left w:val="nil"/>
            <w:bottom w:val="nil"/>
            <w:right w:val="nil"/>
          </w:tcBorders>
          <w:hideMark/>
        </w:tcPr>
        <w:p w:rsidR="008B778E" w:rsidRDefault="008B778E" w:rsidP="003D3728">
          <w:pPr>
            <w:pStyle w:val="VU2VkfDaten"/>
            <w:tabs>
              <w:tab w:val="left" w:pos="9000"/>
            </w:tabs>
            <w:ind w:right="297"/>
            <w:rPr>
              <w:sz w:val="14"/>
            </w:rPr>
          </w:pPr>
          <w:r>
            <w:rPr>
              <w:sz w:val="14"/>
            </w:rPr>
            <w:instrText xml:space="preserve">BIC: </w:instrText>
          </w:r>
          <w:r w:rsidR="001678DF">
            <w:rPr>
              <w:sz w:val="14"/>
            </w:rPr>
            <w:instrText>RVSAAT2S</w:instrText>
          </w:r>
        </w:p>
      </w:tc>
    </w:tr>
  </w:tbl>
  <w:p w:rsidR="005C3E3C" w:rsidRDefault="008B778E" w:rsidP="008B778E">
    <w:pPr>
      <w:pStyle w:val="Fuzeile"/>
      <w:rPr>
        <w:rFonts w:ascii="Arial" w:hAnsi="Arial" w:cs="Arial"/>
        <w:noProof/>
        <w:lang w:val="de-AT"/>
      </w:rPr>
    </w:pPr>
    <w:r>
      <w:rPr>
        <w:rFonts w:ascii="Arial" w:hAnsi="Arial" w:cs="Arial"/>
        <w:lang w:val="de-AT"/>
      </w:rPr>
      <w:instrText xml:space="preserve">" "" </w:instrText>
    </w:r>
    <w:r w:rsidR="005C3E3C">
      <w:rPr>
        <w:rFonts w:ascii="Arial" w:hAnsi="Arial" w:cs="Arial"/>
        <w:lang w:val="de-AT"/>
      </w:rPr>
      <w:fldChar w:fldCharType="separate"/>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3071"/>
      <w:gridCol w:w="3425"/>
      <w:gridCol w:w="2934"/>
    </w:tblGrid>
    <w:tr w:rsidR="005C3E3C" w:rsidTr="003D3728">
      <w:trPr>
        <w:trHeight w:hRule="exact" w:val="264"/>
      </w:trPr>
      <w:tc>
        <w:tcPr>
          <w:tcW w:w="6496" w:type="dxa"/>
          <w:gridSpan w:val="2"/>
          <w:tcBorders>
            <w:top w:val="nil"/>
            <w:left w:val="nil"/>
            <w:bottom w:val="nil"/>
            <w:right w:val="nil"/>
          </w:tcBorders>
          <w:vAlign w:val="center"/>
          <w:hideMark/>
        </w:tcPr>
        <w:p w:rsidR="005C3E3C" w:rsidRDefault="005C3E3C" w:rsidP="003D3728">
          <w:pPr>
            <w:pStyle w:val="VU2VkfDaten"/>
            <w:tabs>
              <w:tab w:val="left" w:pos="9000"/>
            </w:tabs>
            <w:ind w:right="297"/>
            <w:rPr>
              <w:noProof/>
              <w:sz w:val="14"/>
            </w:rPr>
          </w:pPr>
          <w:r>
            <w:rPr>
              <w:noProof/>
              <w:lang w:val="de-AT"/>
            </w:rPr>
            <w:t xml:space="preserve">Porsche Zentrum Salzburg Porsche Inter Auto GmbH &amp; CoKG </w:t>
          </w:r>
        </w:p>
      </w:tc>
      <w:tc>
        <w:tcPr>
          <w:tcW w:w="2934" w:type="dxa"/>
          <w:tcBorders>
            <w:top w:val="nil"/>
            <w:left w:val="nil"/>
            <w:bottom w:val="nil"/>
            <w:right w:val="nil"/>
          </w:tcBorders>
        </w:tcPr>
        <w:p w:rsidR="005C3E3C" w:rsidRDefault="005C3E3C" w:rsidP="003D3728">
          <w:pPr>
            <w:pStyle w:val="VU2VkfDaten"/>
            <w:tabs>
              <w:tab w:val="left" w:pos="9000"/>
            </w:tabs>
            <w:ind w:right="297"/>
            <w:rPr>
              <w:noProof/>
              <w:sz w:val="14"/>
            </w:rPr>
          </w:pPr>
        </w:p>
      </w:tc>
    </w:tr>
    <w:tr w:rsidR="005C3E3C" w:rsidTr="003D3728">
      <w:trPr>
        <w:cantSplit/>
        <w:trHeight w:hRule="exact" w:val="170"/>
      </w:trPr>
      <w:tc>
        <w:tcPr>
          <w:tcW w:w="3071" w:type="dxa"/>
          <w:vMerge w:val="restart"/>
          <w:tcBorders>
            <w:top w:val="nil"/>
            <w:left w:val="nil"/>
            <w:bottom w:val="nil"/>
            <w:right w:val="nil"/>
          </w:tcBorders>
          <w:vAlign w:val="center"/>
          <w:hideMark/>
        </w:tcPr>
        <w:p w:rsidR="005C3E3C" w:rsidRDefault="005C3E3C" w:rsidP="003D3728">
          <w:pPr>
            <w:pStyle w:val="VU2VkfDaten"/>
            <w:tabs>
              <w:tab w:val="left" w:pos="9000"/>
            </w:tabs>
            <w:ind w:right="297"/>
            <w:rPr>
              <w:noProof/>
              <w:sz w:val="14"/>
              <w:lang w:val="de-AT"/>
            </w:rPr>
          </w:pPr>
          <w:r>
            <w:rPr>
              <w:noProof/>
              <w:sz w:val="14"/>
              <w:lang w:val="de-AT"/>
            </w:rPr>
            <w:t>A-5020 Salzburg</w:t>
          </w:r>
        </w:p>
        <w:p w:rsidR="005C3E3C" w:rsidRDefault="005C3E3C" w:rsidP="003D3728">
          <w:pPr>
            <w:pStyle w:val="VU2VkfDaten"/>
            <w:tabs>
              <w:tab w:val="left" w:pos="9000"/>
            </w:tabs>
            <w:ind w:right="297"/>
            <w:rPr>
              <w:noProof/>
              <w:sz w:val="14"/>
              <w:lang w:val="de-AT"/>
            </w:rPr>
          </w:pPr>
          <w:r>
            <w:rPr>
              <w:noProof/>
              <w:sz w:val="14"/>
              <w:lang w:val="de-AT"/>
            </w:rPr>
            <w:t>Sterneckstrasse 28</w:t>
          </w:r>
        </w:p>
      </w:tc>
      <w:tc>
        <w:tcPr>
          <w:tcW w:w="3425" w:type="dxa"/>
          <w:tcBorders>
            <w:top w:val="nil"/>
            <w:left w:val="nil"/>
            <w:bottom w:val="nil"/>
            <w:right w:val="nil"/>
          </w:tcBorders>
          <w:hideMark/>
        </w:tcPr>
        <w:p w:rsidR="005C3E3C" w:rsidRDefault="005C3E3C" w:rsidP="003D3728">
          <w:pPr>
            <w:pStyle w:val="VU2VkfDaten"/>
            <w:tabs>
              <w:tab w:val="left" w:pos="9000"/>
            </w:tabs>
            <w:ind w:right="297"/>
            <w:rPr>
              <w:noProof/>
              <w:sz w:val="14"/>
            </w:rPr>
          </w:pPr>
          <w:r>
            <w:rPr>
              <w:noProof/>
              <w:sz w:val="14"/>
            </w:rPr>
            <w:t>Sitz: Salzburg</w:t>
          </w:r>
        </w:p>
      </w:tc>
      <w:tc>
        <w:tcPr>
          <w:tcW w:w="2934" w:type="dxa"/>
          <w:tcBorders>
            <w:top w:val="nil"/>
            <w:left w:val="nil"/>
            <w:bottom w:val="nil"/>
            <w:right w:val="nil"/>
          </w:tcBorders>
          <w:hideMark/>
        </w:tcPr>
        <w:p w:rsidR="005C3E3C" w:rsidRDefault="005C3E3C" w:rsidP="003D3728">
          <w:pPr>
            <w:pStyle w:val="VU2VkfDaten"/>
            <w:tabs>
              <w:tab w:val="left" w:pos="9000"/>
            </w:tabs>
            <w:ind w:right="297"/>
            <w:rPr>
              <w:noProof/>
              <w:sz w:val="14"/>
            </w:rPr>
          </w:pPr>
          <w:r>
            <w:rPr>
              <w:noProof/>
              <w:sz w:val="14"/>
            </w:rPr>
            <w:t>Bankverbindung:</w:t>
          </w:r>
        </w:p>
      </w:tc>
    </w:tr>
    <w:tr w:rsidR="005C3E3C" w:rsidTr="003D3728">
      <w:trPr>
        <w:cantSplit/>
        <w:trHeight w:hRule="exact" w:val="170"/>
      </w:trPr>
      <w:tc>
        <w:tcPr>
          <w:tcW w:w="6496" w:type="dxa"/>
          <w:vMerge/>
          <w:tcBorders>
            <w:top w:val="nil"/>
            <w:left w:val="nil"/>
            <w:bottom w:val="nil"/>
            <w:right w:val="nil"/>
          </w:tcBorders>
          <w:vAlign w:val="center"/>
          <w:hideMark/>
        </w:tcPr>
        <w:p w:rsidR="005C3E3C" w:rsidRDefault="005C3E3C" w:rsidP="003D3728">
          <w:pPr>
            <w:rPr>
              <w:rFonts w:ascii="Arial" w:eastAsia="MS Mincho" w:hAnsi="Arial" w:cs="Arial"/>
              <w:noProof/>
              <w:sz w:val="14"/>
              <w:szCs w:val="20"/>
              <w:lang w:val="de-AT"/>
            </w:rPr>
          </w:pPr>
        </w:p>
      </w:tc>
      <w:tc>
        <w:tcPr>
          <w:tcW w:w="3425" w:type="dxa"/>
          <w:tcBorders>
            <w:top w:val="nil"/>
            <w:left w:val="nil"/>
            <w:bottom w:val="nil"/>
            <w:right w:val="nil"/>
          </w:tcBorders>
          <w:hideMark/>
        </w:tcPr>
        <w:p w:rsidR="005C3E3C" w:rsidRDefault="005C3E3C" w:rsidP="003D3728">
          <w:pPr>
            <w:pStyle w:val="VU2VkfDaten"/>
            <w:tabs>
              <w:tab w:val="left" w:pos="9000"/>
            </w:tabs>
            <w:ind w:right="297"/>
            <w:rPr>
              <w:noProof/>
              <w:sz w:val="14"/>
            </w:rPr>
          </w:pPr>
        </w:p>
      </w:tc>
      <w:tc>
        <w:tcPr>
          <w:tcW w:w="2934" w:type="dxa"/>
          <w:vMerge w:val="restart"/>
          <w:tcBorders>
            <w:top w:val="nil"/>
            <w:left w:val="nil"/>
            <w:bottom w:val="nil"/>
            <w:right w:val="nil"/>
          </w:tcBorders>
          <w:hideMark/>
        </w:tcPr>
        <w:p w:rsidR="005C3E3C" w:rsidRDefault="005C3E3C" w:rsidP="003D3728">
          <w:pPr>
            <w:pStyle w:val="VU2VkfDaten"/>
            <w:tabs>
              <w:tab w:val="left" w:pos="9000"/>
            </w:tabs>
            <w:ind w:right="297"/>
            <w:rPr>
              <w:noProof/>
              <w:sz w:val="14"/>
            </w:rPr>
          </w:pPr>
          <w:r>
            <w:rPr>
              <w:noProof/>
              <w:sz w:val="14"/>
            </w:rPr>
            <w:t>Raiffeisenverband Salzburg</w:t>
          </w:r>
        </w:p>
      </w:tc>
    </w:tr>
    <w:tr w:rsidR="005C3E3C" w:rsidTr="003D3728">
      <w:trPr>
        <w:cantSplit/>
        <w:trHeight w:val="170"/>
      </w:trPr>
      <w:tc>
        <w:tcPr>
          <w:tcW w:w="6496" w:type="dxa"/>
          <w:vMerge/>
          <w:tcBorders>
            <w:top w:val="nil"/>
            <w:left w:val="nil"/>
            <w:bottom w:val="nil"/>
            <w:right w:val="nil"/>
          </w:tcBorders>
          <w:vAlign w:val="center"/>
          <w:hideMark/>
        </w:tcPr>
        <w:p w:rsidR="005C3E3C" w:rsidRDefault="005C3E3C" w:rsidP="003D3728">
          <w:pPr>
            <w:rPr>
              <w:rFonts w:ascii="Arial" w:eastAsia="MS Mincho" w:hAnsi="Arial" w:cs="Arial"/>
              <w:noProof/>
              <w:sz w:val="14"/>
              <w:szCs w:val="20"/>
              <w:lang w:val="de-AT"/>
            </w:rPr>
          </w:pPr>
        </w:p>
      </w:tc>
      <w:tc>
        <w:tcPr>
          <w:tcW w:w="3425" w:type="dxa"/>
          <w:tcBorders>
            <w:top w:val="nil"/>
            <w:left w:val="nil"/>
            <w:bottom w:val="nil"/>
            <w:right w:val="nil"/>
          </w:tcBorders>
          <w:hideMark/>
        </w:tcPr>
        <w:p w:rsidR="005C3E3C" w:rsidRDefault="005C3E3C" w:rsidP="003D3728">
          <w:pPr>
            <w:pStyle w:val="VU2VkfDaten"/>
            <w:tabs>
              <w:tab w:val="left" w:pos="9000"/>
            </w:tabs>
            <w:ind w:right="297"/>
            <w:rPr>
              <w:noProof/>
              <w:sz w:val="14"/>
            </w:rPr>
          </w:pPr>
          <w:r>
            <w:rPr>
              <w:noProof/>
              <w:sz w:val="14"/>
            </w:rPr>
            <w:t>175466p/Landesgericht Salzburg</w:t>
          </w:r>
        </w:p>
      </w:tc>
      <w:tc>
        <w:tcPr>
          <w:tcW w:w="2934" w:type="dxa"/>
          <w:vMerge/>
          <w:tcBorders>
            <w:top w:val="nil"/>
            <w:left w:val="nil"/>
            <w:bottom w:val="nil"/>
            <w:right w:val="nil"/>
          </w:tcBorders>
          <w:vAlign w:val="center"/>
          <w:hideMark/>
        </w:tcPr>
        <w:p w:rsidR="005C3E3C" w:rsidRDefault="005C3E3C" w:rsidP="003D3728">
          <w:pPr>
            <w:rPr>
              <w:rFonts w:ascii="Arial" w:eastAsia="MS Mincho" w:hAnsi="Arial" w:cs="Arial"/>
              <w:noProof/>
              <w:sz w:val="14"/>
              <w:szCs w:val="20"/>
              <w:lang w:val="en-GB"/>
            </w:rPr>
          </w:pPr>
        </w:p>
      </w:tc>
    </w:tr>
    <w:tr w:rsidR="005C3E3C" w:rsidTr="003D3728">
      <w:trPr>
        <w:trHeight w:hRule="exact" w:val="170"/>
      </w:trPr>
      <w:tc>
        <w:tcPr>
          <w:tcW w:w="3071" w:type="dxa"/>
          <w:tcBorders>
            <w:top w:val="nil"/>
            <w:left w:val="nil"/>
            <w:bottom w:val="nil"/>
            <w:right w:val="nil"/>
          </w:tcBorders>
          <w:hideMark/>
        </w:tcPr>
        <w:p w:rsidR="005C3E3C" w:rsidRDefault="005C3E3C" w:rsidP="003D3728">
          <w:pPr>
            <w:pStyle w:val="VU2VkfDaten"/>
            <w:tabs>
              <w:tab w:val="left" w:pos="9000"/>
            </w:tabs>
            <w:ind w:right="297"/>
            <w:rPr>
              <w:noProof/>
              <w:sz w:val="14"/>
            </w:rPr>
          </w:pPr>
          <w:r>
            <w:rPr>
              <w:noProof/>
              <w:sz w:val="14"/>
            </w:rPr>
            <w:t>Telefon 0662 / 880 911 - 0</w:t>
          </w:r>
        </w:p>
      </w:tc>
      <w:tc>
        <w:tcPr>
          <w:tcW w:w="3425" w:type="dxa"/>
          <w:tcBorders>
            <w:top w:val="nil"/>
            <w:left w:val="nil"/>
            <w:bottom w:val="nil"/>
            <w:right w:val="nil"/>
          </w:tcBorders>
          <w:hideMark/>
        </w:tcPr>
        <w:p w:rsidR="005C3E3C" w:rsidRDefault="005C3E3C" w:rsidP="003D3728">
          <w:pPr>
            <w:pStyle w:val="VU2VkfDaten"/>
            <w:tabs>
              <w:tab w:val="left" w:pos="9000"/>
            </w:tabs>
            <w:ind w:right="297"/>
            <w:rPr>
              <w:noProof/>
              <w:sz w:val="14"/>
            </w:rPr>
          </w:pPr>
          <w:r>
            <w:rPr>
              <w:noProof/>
              <w:sz w:val="14"/>
            </w:rPr>
            <w:t>DVR: 88391</w:t>
          </w:r>
        </w:p>
      </w:tc>
      <w:tc>
        <w:tcPr>
          <w:tcW w:w="2934" w:type="dxa"/>
          <w:tcBorders>
            <w:top w:val="nil"/>
            <w:left w:val="nil"/>
            <w:bottom w:val="nil"/>
            <w:right w:val="nil"/>
          </w:tcBorders>
          <w:hideMark/>
        </w:tcPr>
        <w:p w:rsidR="005C3E3C" w:rsidRDefault="005C3E3C" w:rsidP="003D3728">
          <w:pPr>
            <w:pStyle w:val="VU2VkfDaten"/>
            <w:tabs>
              <w:tab w:val="left" w:pos="9000"/>
            </w:tabs>
            <w:ind w:right="297"/>
            <w:rPr>
              <w:noProof/>
              <w:sz w:val="14"/>
            </w:rPr>
          </w:pPr>
          <w:r>
            <w:rPr>
              <w:noProof/>
              <w:sz w:val="14"/>
            </w:rPr>
            <w:t>BLZ 35000, Konto 93012722</w:t>
          </w:r>
        </w:p>
      </w:tc>
    </w:tr>
    <w:tr w:rsidR="005C3E3C" w:rsidTr="003D3728">
      <w:trPr>
        <w:trHeight w:hRule="exact" w:val="170"/>
      </w:trPr>
      <w:tc>
        <w:tcPr>
          <w:tcW w:w="3071" w:type="dxa"/>
          <w:tcBorders>
            <w:top w:val="nil"/>
            <w:left w:val="nil"/>
            <w:bottom w:val="nil"/>
            <w:right w:val="nil"/>
          </w:tcBorders>
          <w:hideMark/>
        </w:tcPr>
        <w:p w:rsidR="005C3E3C" w:rsidRDefault="005C3E3C" w:rsidP="003D3728">
          <w:pPr>
            <w:pStyle w:val="VU2VkfDaten"/>
            <w:tabs>
              <w:tab w:val="left" w:pos="9000"/>
            </w:tabs>
            <w:ind w:right="297"/>
            <w:rPr>
              <w:noProof/>
              <w:sz w:val="14"/>
            </w:rPr>
          </w:pPr>
          <w:r>
            <w:rPr>
              <w:noProof/>
              <w:sz w:val="14"/>
            </w:rPr>
            <w:t>Telefax 0662 / 880 911 - 4499</w:t>
          </w:r>
        </w:p>
      </w:tc>
      <w:tc>
        <w:tcPr>
          <w:tcW w:w="3425" w:type="dxa"/>
          <w:tcBorders>
            <w:top w:val="nil"/>
            <w:left w:val="nil"/>
            <w:bottom w:val="nil"/>
            <w:right w:val="nil"/>
          </w:tcBorders>
          <w:hideMark/>
        </w:tcPr>
        <w:p w:rsidR="005C3E3C" w:rsidRDefault="005C3E3C" w:rsidP="003D3728">
          <w:pPr>
            <w:pStyle w:val="VU2VkfDaten"/>
            <w:tabs>
              <w:tab w:val="left" w:pos="9000"/>
            </w:tabs>
            <w:ind w:right="297"/>
            <w:rPr>
              <w:noProof/>
              <w:sz w:val="14"/>
            </w:rPr>
          </w:pPr>
          <w:r>
            <w:rPr>
              <w:noProof/>
              <w:sz w:val="14"/>
            </w:rPr>
            <w:t>UID: ATU 45189200</w:t>
          </w:r>
        </w:p>
      </w:tc>
      <w:tc>
        <w:tcPr>
          <w:tcW w:w="2934" w:type="dxa"/>
          <w:tcBorders>
            <w:top w:val="nil"/>
            <w:left w:val="nil"/>
            <w:bottom w:val="nil"/>
            <w:right w:val="nil"/>
          </w:tcBorders>
          <w:hideMark/>
        </w:tcPr>
        <w:p w:rsidR="005C3E3C" w:rsidRDefault="005C3E3C" w:rsidP="003D3728">
          <w:pPr>
            <w:pStyle w:val="VU2VkfDaten"/>
            <w:tabs>
              <w:tab w:val="left" w:pos="9000"/>
            </w:tabs>
            <w:ind w:right="297"/>
            <w:rPr>
              <w:noProof/>
              <w:sz w:val="14"/>
            </w:rPr>
          </w:pPr>
          <w:r>
            <w:rPr>
              <w:noProof/>
              <w:sz w:val="14"/>
            </w:rPr>
            <w:t>IBAN AT713500000093012722</w:t>
          </w:r>
        </w:p>
      </w:tc>
    </w:tr>
    <w:tr w:rsidR="005C3E3C" w:rsidTr="003D3728">
      <w:trPr>
        <w:trHeight w:hRule="exact" w:val="170"/>
      </w:trPr>
      <w:tc>
        <w:tcPr>
          <w:tcW w:w="6496" w:type="dxa"/>
          <w:gridSpan w:val="2"/>
          <w:tcBorders>
            <w:top w:val="nil"/>
            <w:left w:val="nil"/>
            <w:bottom w:val="nil"/>
            <w:right w:val="nil"/>
          </w:tcBorders>
          <w:hideMark/>
        </w:tcPr>
        <w:p w:rsidR="005C3E3C" w:rsidRDefault="005C3E3C" w:rsidP="003D3728">
          <w:pPr>
            <w:pStyle w:val="VU2VkfDaten"/>
            <w:tabs>
              <w:tab w:val="left" w:pos="9000"/>
            </w:tabs>
            <w:ind w:right="297"/>
            <w:rPr>
              <w:noProof/>
              <w:sz w:val="14"/>
            </w:rPr>
          </w:pPr>
        </w:p>
      </w:tc>
      <w:tc>
        <w:tcPr>
          <w:tcW w:w="2934" w:type="dxa"/>
          <w:tcBorders>
            <w:top w:val="nil"/>
            <w:left w:val="nil"/>
            <w:bottom w:val="nil"/>
            <w:right w:val="nil"/>
          </w:tcBorders>
          <w:hideMark/>
        </w:tcPr>
        <w:p w:rsidR="005C3E3C" w:rsidRDefault="005C3E3C" w:rsidP="003D3728">
          <w:pPr>
            <w:pStyle w:val="VU2VkfDaten"/>
            <w:tabs>
              <w:tab w:val="left" w:pos="9000"/>
            </w:tabs>
            <w:ind w:right="297"/>
            <w:rPr>
              <w:noProof/>
              <w:sz w:val="14"/>
            </w:rPr>
          </w:pPr>
          <w:r>
            <w:rPr>
              <w:noProof/>
              <w:sz w:val="14"/>
            </w:rPr>
            <w:t>BIC: RVSAAT2S</w:t>
          </w:r>
        </w:p>
      </w:tc>
    </w:tr>
  </w:tbl>
  <w:p w:rsidR="008B778E" w:rsidRPr="00D63663" w:rsidRDefault="008B778E" w:rsidP="008B778E">
    <w:pPr>
      <w:pStyle w:val="Fuzeile"/>
      <w:jc w:val="right"/>
      <w:rPr>
        <w:rFonts w:ascii="Arial" w:hAnsi="Arial" w:cs="Arial"/>
        <w:sz w:val="16"/>
        <w:szCs w:val="16"/>
        <w:lang w:val="en-GB"/>
      </w:rPr>
    </w:pPr>
    <w:r>
      <w:rPr>
        <w:rFonts w:ascii="Arial" w:hAnsi="Arial" w:cs="Arial"/>
        <w:lang w:val="de-AT"/>
      </w:rPr>
      <w:fldChar w:fldCharType="end"/>
    </w:r>
  </w:p>
  <w:p w:rsidR="008B778E" w:rsidRDefault="008B778E" w:rsidP="008B778E">
    <w:pPr>
      <w:pStyle w:val="Fuzeile"/>
      <w:jc w:val="right"/>
    </w:pPr>
    <w:r>
      <w:rPr>
        <w:rFonts w:ascii="Arial" w:hAnsi="Arial" w:cs="Arial"/>
        <w:sz w:val="18"/>
      </w:rPr>
      <w:fldChar w:fldCharType="begin"/>
    </w:r>
    <w:r>
      <w:rPr>
        <w:rFonts w:ascii="Arial" w:hAnsi="Arial" w:cs="Arial"/>
        <w:sz w:val="18"/>
      </w:rPr>
      <w:instrText xml:space="preserve"> PAGE</w:instrText>
    </w:r>
    <w:r>
      <w:rPr>
        <w:rFonts w:ascii="Arial" w:hAnsi="Arial" w:cs="Arial"/>
        <w:sz w:val="18"/>
      </w:rPr>
      <w:fldChar w:fldCharType="separate"/>
    </w:r>
    <w:r w:rsidR="001678DF">
      <w:rPr>
        <w:rFonts w:ascii="Arial" w:hAnsi="Arial" w:cs="Arial"/>
        <w:noProof/>
        <w:sz w:val="18"/>
      </w:rPr>
      <w:t>2</w:t>
    </w:r>
    <w:r>
      <w:rPr>
        <w:rFonts w:ascii="Arial" w:hAnsi="Arial" w:cs="Arial"/>
        <w:sz w:val="18"/>
      </w:rPr>
      <w:fldChar w:fldCharType="end"/>
    </w:r>
    <w:r>
      <w:rPr>
        <w:rFonts w:ascii="Arial" w:hAnsi="Arial" w:cs="Arial"/>
        <w:sz w:val="18"/>
      </w:rPr>
      <w:t>/</w:t>
    </w:r>
    <w:r>
      <w:rPr>
        <w:rFonts w:ascii="Arial" w:hAnsi="Arial" w:cs="Arial"/>
        <w:sz w:val="18"/>
      </w:rPr>
      <w:fldChar w:fldCharType="begin"/>
    </w:r>
    <w:r>
      <w:rPr>
        <w:rFonts w:ascii="Arial" w:hAnsi="Arial" w:cs="Arial"/>
        <w:sz w:val="18"/>
      </w:rPr>
      <w:instrText>NUMPAGES</w:instrText>
    </w:r>
    <w:r>
      <w:rPr>
        <w:rFonts w:ascii="Arial" w:hAnsi="Arial" w:cs="Arial"/>
        <w:sz w:val="18"/>
      </w:rPr>
      <w:fldChar w:fldCharType="separate"/>
    </w:r>
    <w:r w:rsidR="005C3E3C">
      <w:rPr>
        <w:rFonts w:ascii="Arial" w:hAnsi="Arial" w:cs="Arial"/>
        <w:noProof/>
        <w:sz w:val="18"/>
      </w:rPr>
      <w:t>2</w:t>
    </w:r>
    <w:r>
      <w:rPr>
        <w:rFonts w:ascii="Arial" w:hAnsi="Arial" w:cs="Arial"/>
        <w:sz w:val="18"/>
      </w:rPr>
      <w:fldChar w:fldCharType="end"/>
    </w:r>
  </w:p>
  <w:p w:rsidR="008B778E" w:rsidRDefault="008B778E">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B4B" w:rsidRDefault="00F16B4B" w:rsidP="00F16B4B">
    <w:pPr>
      <w:pStyle w:val="Fuzeile"/>
      <w:rPr>
        <w:rFonts w:ascii="Arial" w:hAnsi="Arial" w:cs="Arial"/>
        <w:lang w:val="de-AT"/>
      </w:rPr>
    </w:pPr>
    <w:r>
      <w:rPr>
        <w:rFonts w:ascii="Arial" w:hAnsi="Arial" w:cs="Arial"/>
        <w:lang w:val="de-AT"/>
      </w:rPr>
      <w:fldChar w:fldCharType="begin"/>
    </w:r>
    <w:r>
      <w:rPr>
        <w:rFonts w:ascii="Arial" w:hAnsi="Arial" w:cs="Arial"/>
        <w:lang w:val="de-AT"/>
      </w:rPr>
      <w:instrText xml:space="preserve"> IF </w:instrText>
    </w:r>
    <w:r>
      <w:rPr>
        <w:rFonts w:ascii="Arial" w:hAnsi="Arial" w:cs="Arial"/>
        <w:lang w:val="de-AT"/>
      </w:rPr>
      <w:fldChar w:fldCharType="begin"/>
    </w:r>
    <w:r>
      <w:rPr>
        <w:rFonts w:ascii="Arial" w:hAnsi="Arial" w:cs="Arial"/>
        <w:lang w:val="de-AT"/>
      </w:rPr>
      <w:instrText xml:space="preserve">PAGE </w:instrText>
    </w:r>
    <w:r>
      <w:rPr>
        <w:rFonts w:ascii="Arial" w:hAnsi="Arial" w:cs="Arial"/>
        <w:lang w:val="de-AT"/>
      </w:rPr>
      <w:fldChar w:fldCharType="separate"/>
    </w:r>
    <w:r w:rsidR="001678DF">
      <w:rPr>
        <w:rFonts w:ascii="Arial" w:hAnsi="Arial" w:cs="Arial"/>
        <w:noProof/>
        <w:lang w:val="de-AT"/>
      </w:rPr>
      <w:instrText>2</w:instrText>
    </w:r>
    <w:r>
      <w:rPr>
        <w:rFonts w:ascii="Arial" w:hAnsi="Arial" w:cs="Arial"/>
        <w:lang w:val="de-AT"/>
      </w:rPr>
      <w:fldChar w:fldCharType="end"/>
    </w:r>
    <w:r>
      <w:rPr>
        <w:rFonts w:ascii="Arial" w:hAnsi="Arial" w:cs="Arial"/>
        <w:lang w:val="de-AT"/>
      </w:rPr>
      <w:instrText xml:space="preserve"> = </w:instrText>
    </w:r>
    <w:r>
      <w:rPr>
        <w:rFonts w:ascii="Arial" w:hAnsi="Arial" w:cs="Arial"/>
        <w:lang w:val="de-AT"/>
      </w:rPr>
      <w:fldChar w:fldCharType="begin"/>
    </w:r>
    <w:r>
      <w:rPr>
        <w:rFonts w:ascii="Arial" w:hAnsi="Arial" w:cs="Arial"/>
        <w:lang w:val="de-AT"/>
      </w:rPr>
      <w:instrText xml:space="preserve"> NU</w:instrText>
    </w:r>
    <w:r>
      <w:rPr>
        <w:rFonts w:ascii="Arial" w:hAnsi="Arial" w:cs="Arial"/>
        <w:lang w:val="de-AT"/>
      </w:rPr>
      <w:instrText>M</w:instrText>
    </w:r>
    <w:r>
      <w:rPr>
        <w:rFonts w:ascii="Arial" w:hAnsi="Arial" w:cs="Arial"/>
        <w:lang w:val="de-AT"/>
      </w:rPr>
      <w:instrText>PAGES</w:instrText>
    </w:r>
    <w:r>
      <w:rPr>
        <w:rFonts w:ascii="Arial" w:hAnsi="Arial" w:cs="Arial"/>
        <w:lang w:val="de-AT"/>
      </w:rPr>
      <w:fldChar w:fldCharType="separate"/>
    </w:r>
    <w:r w:rsidR="005C3E3C">
      <w:rPr>
        <w:rFonts w:ascii="Arial" w:hAnsi="Arial" w:cs="Arial"/>
        <w:noProof/>
        <w:lang w:val="de-AT"/>
      </w:rPr>
      <w:instrText>2</w:instrText>
    </w:r>
    <w:r>
      <w:rPr>
        <w:rFonts w:ascii="Arial" w:hAnsi="Arial" w:cs="Arial"/>
        <w:lang w:val="de-AT"/>
      </w:rPr>
      <w:fldChar w:fldCharType="end"/>
    </w:r>
    <w:r>
      <w:rPr>
        <w:rFonts w:ascii="Arial" w:hAnsi="Arial" w:cs="Arial"/>
        <w:lang w:val="de-AT"/>
      </w:rPr>
      <w:instrText>"</w:instrTex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3071"/>
      <w:gridCol w:w="3425"/>
      <w:gridCol w:w="2934"/>
    </w:tblGrid>
    <w:tr w:rsidR="00F16B4B" w:rsidTr="007360EF">
      <w:trPr>
        <w:trHeight w:hRule="exact" w:val="264"/>
      </w:trPr>
      <w:tc>
        <w:tcPr>
          <w:tcW w:w="6496" w:type="dxa"/>
          <w:gridSpan w:val="2"/>
          <w:tcBorders>
            <w:top w:val="nil"/>
            <w:left w:val="nil"/>
            <w:bottom w:val="nil"/>
            <w:right w:val="nil"/>
          </w:tcBorders>
          <w:vAlign w:val="center"/>
          <w:hideMark/>
        </w:tcPr>
        <w:p w:rsidR="00F16B4B" w:rsidRDefault="001678DF" w:rsidP="007360EF">
          <w:pPr>
            <w:pStyle w:val="VU2VkfDaten"/>
            <w:tabs>
              <w:tab w:val="left" w:pos="9000"/>
            </w:tabs>
            <w:ind w:right="297"/>
            <w:rPr>
              <w:sz w:val="14"/>
            </w:rPr>
          </w:pPr>
          <w:r>
            <w:rPr>
              <w:lang w:val="de-AT"/>
            </w:rPr>
            <w:instrText>Porsche Zentrum Salzburg</w:instrText>
          </w:r>
          <w:r w:rsidR="00F16B4B">
            <w:rPr>
              <w:lang w:val="de-AT"/>
            </w:rPr>
            <w:instrText xml:space="preserve"> </w:instrText>
          </w:r>
          <w:r>
            <w:rPr>
              <w:lang w:val="de-AT"/>
            </w:rPr>
            <w:instrText>Porsche Inter Auto GmbH &amp; CoKG</w:instrText>
          </w:r>
          <w:r w:rsidR="00F16B4B">
            <w:rPr>
              <w:lang w:val="de-AT"/>
            </w:rPr>
            <w:instrText xml:space="preserve"> </w:instrText>
          </w:r>
        </w:p>
      </w:tc>
      <w:tc>
        <w:tcPr>
          <w:tcW w:w="2934" w:type="dxa"/>
          <w:tcBorders>
            <w:top w:val="nil"/>
            <w:left w:val="nil"/>
            <w:bottom w:val="nil"/>
            <w:right w:val="nil"/>
          </w:tcBorders>
        </w:tcPr>
        <w:p w:rsidR="00F16B4B" w:rsidRDefault="00F16B4B" w:rsidP="007360EF">
          <w:pPr>
            <w:pStyle w:val="VU2VkfDaten"/>
            <w:tabs>
              <w:tab w:val="left" w:pos="9000"/>
            </w:tabs>
            <w:ind w:right="297"/>
            <w:rPr>
              <w:sz w:val="14"/>
            </w:rPr>
          </w:pPr>
        </w:p>
      </w:tc>
    </w:tr>
    <w:tr w:rsidR="00F16B4B" w:rsidTr="007360EF">
      <w:trPr>
        <w:cantSplit/>
        <w:trHeight w:hRule="exact" w:val="170"/>
      </w:trPr>
      <w:tc>
        <w:tcPr>
          <w:tcW w:w="3071" w:type="dxa"/>
          <w:vMerge w:val="restart"/>
          <w:tcBorders>
            <w:top w:val="nil"/>
            <w:left w:val="nil"/>
            <w:bottom w:val="nil"/>
            <w:right w:val="nil"/>
          </w:tcBorders>
          <w:vAlign w:val="center"/>
          <w:hideMark/>
        </w:tcPr>
        <w:p w:rsidR="00F16B4B" w:rsidRDefault="001678DF" w:rsidP="007360EF">
          <w:pPr>
            <w:pStyle w:val="VU2VkfDaten"/>
            <w:tabs>
              <w:tab w:val="left" w:pos="9000"/>
            </w:tabs>
            <w:ind w:right="297"/>
            <w:rPr>
              <w:sz w:val="14"/>
              <w:lang w:val="de-AT"/>
            </w:rPr>
          </w:pPr>
          <w:r>
            <w:rPr>
              <w:sz w:val="14"/>
              <w:lang w:val="de-AT"/>
            </w:rPr>
            <w:instrText>A</w:instrText>
          </w:r>
          <w:r w:rsidR="00F16B4B">
            <w:rPr>
              <w:sz w:val="14"/>
              <w:lang w:val="de-AT"/>
            </w:rPr>
            <w:instrText>-</w:instrText>
          </w:r>
          <w:r>
            <w:rPr>
              <w:sz w:val="14"/>
              <w:lang w:val="de-AT"/>
            </w:rPr>
            <w:instrText>5020</w:instrText>
          </w:r>
          <w:r w:rsidR="00F16B4B">
            <w:rPr>
              <w:sz w:val="14"/>
              <w:lang w:val="de-AT"/>
            </w:rPr>
            <w:instrText xml:space="preserve"> </w:instrText>
          </w:r>
          <w:r>
            <w:rPr>
              <w:sz w:val="14"/>
              <w:lang w:val="de-AT"/>
            </w:rPr>
            <w:instrText>Salzburg</w:instrText>
          </w:r>
        </w:p>
        <w:p w:rsidR="00F16B4B" w:rsidRDefault="001678DF" w:rsidP="007360EF">
          <w:pPr>
            <w:pStyle w:val="VU2VkfDaten"/>
            <w:tabs>
              <w:tab w:val="left" w:pos="9000"/>
            </w:tabs>
            <w:ind w:right="297"/>
            <w:rPr>
              <w:sz w:val="14"/>
              <w:lang w:val="de-AT"/>
            </w:rPr>
          </w:pPr>
          <w:r>
            <w:rPr>
              <w:sz w:val="14"/>
              <w:lang w:val="de-AT"/>
            </w:rPr>
            <w:instrText>Sterneckstrasse 28</w:instrText>
          </w:r>
        </w:p>
      </w:tc>
      <w:tc>
        <w:tcPr>
          <w:tcW w:w="3425" w:type="dxa"/>
          <w:tcBorders>
            <w:top w:val="nil"/>
            <w:left w:val="nil"/>
            <w:bottom w:val="nil"/>
            <w:right w:val="nil"/>
          </w:tcBorders>
          <w:hideMark/>
        </w:tcPr>
        <w:p w:rsidR="00F16B4B" w:rsidRDefault="00F16B4B" w:rsidP="007360EF">
          <w:pPr>
            <w:pStyle w:val="VU2VkfDaten"/>
            <w:tabs>
              <w:tab w:val="left" w:pos="9000"/>
            </w:tabs>
            <w:ind w:right="297"/>
            <w:rPr>
              <w:sz w:val="14"/>
            </w:rPr>
          </w:pPr>
          <w:r>
            <w:rPr>
              <w:sz w:val="14"/>
            </w:rPr>
            <w:instrText xml:space="preserve">Sitz: </w:instrText>
          </w:r>
          <w:r w:rsidR="001678DF">
            <w:rPr>
              <w:sz w:val="14"/>
            </w:rPr>
            <w:instrText>Salzburg</w:instrText>
          </w:r>
        </w:p>
      </w:tc>
      <w:tc>
        <w:tcPr>
          <w:tcW w:w="2934" w:type="dxa"/>
          <w:tcBorders>
            <w:top w:val="nil"/>
            <w:left w:val="nil"/>
            <w:bottom w:val="nil"/>
            <w:right w:val="nil"/>
          </w:tcBorders>
          <w:hideMark/>
        </w:tcPr>
        <w:p w:rsidR="00F16B4B" w:rsidRDefault="00F16B4B" w:rsidP="007360EF">
          <w:pPr>
            <w:pStyle w:val="VU2VkfDaten"/>
            <w:tabs>
              <w:tab w:val="left" w:pos="9000"/>
            </w:tabs>
            <w:ind w:right="297"/>
            <w:rPr>
              <w:sz w:val="14"/>
            </w:rPr>
          </w:pPr>
          <w:r>
            <w:rPr>
              <w:sz w:val="14"/>
            </w:rPr>
            <w:instrText>Bankverbindung:</w:instrText>
          </w:r>
        </w:p>
      </w:tc>
    </w:tr>
    <w:tr w:rsidR="00F16B4B" w:rsidTr="007360EF">
      <w:trPr>
        <w:cantSplit/>
        <w:trHeight w:hRule="exact" w:val="170"/>
      </w:trPr>
      <w:tc>
        <w:tcPr>
          <w:tcW w:w="6496" w:type="dxa"/>
          <w:vMerge/>
          <w:tcBorders>
            <w:top w:val="nil"/>
            <w:left w:val="nil"/>
            <w:bottom w:val="nil"/>
            <w:right w:val="nil"/>
          </w:tcBorders>
          <w:vAlign w:val="center"/>
          <w:hideMark/>
        </w:tcPr>
        <w:p w:rsidR="00F16B4B" w:rsidRDefault="00F16B4B" w:rsidP="007360EF">
          <w:pPr>
            <w:rPr>
              <w:rFonts w:ascii="Arial" w:eastAsia="MS Mincho" w:hAnsi="Arial" w:cs="Arial"/>
              <w:sz w:val="14"/>
              <w:szCs w:val="20"/>
              <w:lang w:val="de-AT"/>
            </w:rPr>
          </w:pPr>
        </w:p>
      </w:tc>
      <w:tc>
        <w:tcPr>
          <w:tcW w:w="3425" w:type="dxa"/>
          <w:tcBorders>
            <w:top w:val="nil"/>
            <w:left w:val="nil"/>
            <w:bottom w:val="nil"/>
            <w:right w:val="nil"/>
          </w:tcBorders>
          <w:hideMark/>
        </w:tcPr>
        <w:p w:rsidR="00F16B4B" w:rsidRDefault="00F16B4B" w:rsidP="007360EF">
          <w:pPr>
            <w:pStyle w:val="VU2VkfDaten"/>
            <w:tabs>
              <w:tab w:val="left" w:pos="9000"/>
            </w:tabs>
            <w:ind w:right="297"/>
            <w:rPr>
              <w:sz w:val="14"/>
            </w:rPr>
          </w:pPr>
        </w:p>
      </w:tc>
      <w:tc>
        <w:tcPr>
          <w:tcW w:w="2934" w:type="dxa"/>
          <w:vMerge w:val="restart"/>
          <w:tcBorders>
            <w:top w:val="nil"/>
            <w:left w:val="nil"/>
            <w:bottom w:val="nil"/>
            <w:right w:val="nil"/>
          </w:tcBorders>
          <w:hideMark/>
        </w:tcPr>
        <w:p w:rsidR="00F16B4B" w:rsidRDefault="001678DF" w:rsidP="007360EF">
          <w:pPr>
            <w:pStyle w:val="VU2VkfDaten"/>
            <w:tabs>
              <w:tab w:val="left" w:pos="9000"/>
            </w:tabs>
            <w:ind w:right="297"/>
            <w:rPr>
              <w:sz w:val="14"/>
            </w:rPr>
          </w:pPr>
          <w:r>
            <w:rPr>
              <w:sz w:val="14"/>
            </w:rPr>
            <w:instrText>Raiffeisenverband Salzburg</w:instrText>
          </w:r>
        </w:p>
      </w:tc>
    </w:tr>
    <w:tr w:rsidR="00F16B4B" w:rsidTr="007360EF">
      <w:trPr>
        <w:cantSplit/>
        <w:trHeight w:val="170"/>
      </w:trPr>
      <w:tc>
        <w:tcPr>
          <w:tcW w:w="6496" w:type="dxa"/>
          <w:vMerge/>
          <w:tcBorders>
            <w:top w:val="nil"/>
            <w:left w:val="nil"/>
            <w:bottom w:val="nil"/>
            <w:right w:val="nil"/>
          </w:tcBorders>
          <w:vAlign w:val="center"/>
          <w:hideMark/>
        </w:tcPr>
        <w:p w:rsidR="00F16B4B" w:rsidRDefault="00F16B4B" w:rsidP="007360EF">
          <w:pPr>
            <w:rPr>
              <w:rFonts w:ascii="Arial" w:eastAsia="MS Mincho" w:hAnsi="Arial" w:cs="Arial"/>
              <w:sz w:val="14"/>
              <w:szCs w:val="20"/>
              <w:lang w:val="de-AT"/>
            </w:rPr>
          </w:pPr>
        </w:p>
      </w:tc>
      <w:tc>
        <w:tcPr>
          <w:tcW w:w="3425" w:type="dxa"/>
          <w:tcBorders>
            <w:top w:val="nil"/>
            <w:left w:val="nil"/>
            <w:bottom w:val="nil"/>
            <w:right w:val="nil"/>
          </w:tcBorders>
          <w:hideMark/>
        </w:tcPr>
        <w:p w:rsidR="00F16B4B" w:rsidRDefault="001678DF" w:rsidP="007360EF">
          <w:pPr>
            <w:pStyle w:val="VU2VkfDaten"/>
            <w:tabs>
              <w:tab w:val="left" w:pos="9000"/>
            </w:tabs>
            <w:ind w:right="297"/>
            <w:rPr>
              <w:sz w:val="14"/>
            </w:rPr>
          </w:pPr>
          <w:r>
            <w:rPr>
              <w:sz w:val="14"/>
            </w:rPr>
            <w:instrText>175466p/Landesgericht Salzburg</w:instrText>
          </w:r>
        </w:p>
      </w:tc>
      <w:tc>
        <w:tcPr>
          <w:tcW w:w="2934" w:type="dxa"/>
          <w:vMerge/>
          <w:tcBorders>
            <w:top w:val="nil"/>
            <w:left w:val="nil"/>
            <w:bottom w:val="nil"/>
            <w:right w:val="nil"/>
          </w:tcBorders>
          <w:vAlign w:val="center"/>
          <w:hideMark/>
        </w:tcPr>
        <w:p w:rsidR="00F16B4B" w:rsidRDefault="00F16B4B" w:rsidP="007360EF">
          <w:pPr>
            <w:rPr>
              <w:rFonts w:ascii="Arial" w:eastAsia="MS Mincho" w:hAnsi="Arial" w:cs="Arial"/>
              <w:sz w:val="14"/>
              <w:szCs w:val="20"/>
              <w:lang w:val="en-GB"/>
            </w:rPr>
          </w:pPr>
        </w:p>
      </w:tc>
    </w:tr>
    <w:tr w:rsidR="00F16B4B" w:rsidTr="007360EF">
      <w:trPr>
        <w:trHeight w:hRule="exact" w:val="170"/>
      </w:trPr>
      <w:tc>
        <w:tcPr>
          <w:tcW w:w="3071" w:type="dxa"/>
          <w:tcBorders>
            <w:top w:val="nil"/>
            <w:left w:val="nil"/>
            <w:bottom w:val="nil"/>
            <w:right w:val="nil"/>
          </w:tcBorders>
          <w:hideMark/>
        </w:tcPr>
        <w:p w:rsidR="00F16B4B" w:rsidRDefault="00F16B4B" w:rsidP="007360EF">
          <w:pPr>
            <w:pStyle w:val="VU2VkfDaten"/>
            <w:tabs>
              <w:tab w:val="left" w:pos="9000"/>
            </w:tabs>
            <w:ind w:right="297"/>
            <w:rPr>
              <w:sz w:val="14"/>
            </w:rPr>
          </w:pPr>
          <w:r>
            <w:rPr>
              <w:sz w:val="14"/>
            </w:rPr>
            <w:instrText xml:space="preserve">Telefon </w:instrText>
          </w:r>
          <w:r w:rsidR="001678DF">
            <w:rPr>
              <w:sz w:val="14"/>
            </w:rPr>
            <w:instrText>0662 / 880 911 - 0</w:instrText>
          </w:r>
        </w:p>
      </w:tc>
      <w:tc>
        <w:tcPr>
          <w:tcW w:w="3425" w:type="dxa"/>
          <w:tcBorders>
            <w:top w:val="nil"/>
            <w:left w:val="nil"/>
            <w:bottom w:val="nil"/>
            <w:right w:val="nil"/>
          </w:tcBorders>
          <w:hideMark/>
        </w:tcPr>
        <w:p w:rsidR="00F16B4B" w:rsidRDefault="00F16B4B" w:rsidP="007360EF">
          <w:pPr>
            <w:pStyle w:val="VU2VkfDaten"/>
            <w:tabs>
              <w:tab w:val="left" w:pos="9000"/>
            </w:tabs>
            <w:ind w:right="297"/>
            <w:rPr>
              <w:sz w:val="14"/>
            </w:rPr>
          </w:pPr>
          <w:r>
            <w:rPr>
              <w:sz w:val="14"/>
            </w:rPr>
            <w:instrText xml:space="preserve">DVR: </w:instrText>
          </w:r>
          <w:r w:rsidR="001678DF">
            <w:rPr>
              <w:sz w:val="14"/>
            </w:rPr>
            <w:instrText>88391</w:instrText>
          </w:r>
        </w:p>
      </w:tc>
      <w:tc>
        <w:tcPr>
          <w:tcW w:w="2934" w:type="dxa"/>
          <w:tcBorders>
            <w:top w:val="nil"/>
            <w:left w:val="nil"/>
            <w:bottom w:val="nil"/>
            <w:right w:val="nil"/>
          </w:tcBorders>
          <w:hideMark/>
        </w:tcPr>
        <w:p w:rsidR="00F16B4B" w:rsidRDefault="00F16B4B" w:rsidP="007360EF">
          <w:pPr>
            <w:pStyle w:val="VU2VkfDaten"/>
            <w:tabs>
              <w:tab w:val="left" w:pos="9000"/>
            </w:tabs>
            <w:ind w:right="297"/>
            <w:rPr>
              <w:sz w:val="14"/>
            </w:rPr>
          </w:pPr>
          <w:r>
            <w:rPr>
              <w:sz w:val="14"/>
            </w:rPr>
            <w:instrText xml:space="preserve">BLZ </w:instrText>
          </w:r>
          <w:r w:rsidR="001678DF">
            <w:rPr>
              <w:sz w:val="14"/>
            </w:rPr>
            <w:instrText>35000</w:instrText>
          </w:r>
          <w:r>
            <w:rPr>
              <w:sz w:val="14"/>
            </w:rPr>
            <w:instrText xml:space="preserve">, Konto </w:instrText>
          </w:r>
          <w:r w:rsidR="001678DF">
            <w:rPr>
              <w:sz w:val="14"/>
            </w:rPr>
            <w:instrText>93012722</w:instrText>
          </w:r>
        </w:p>
      </w:tc>
    </w:tr>
    <w:tr w:rsidR="00F16B4B" w:rsidTr="007360EF">
      <w:trPr>
        <w:trHeight w:hRule="exact" w:val="170"/>
      </w:trPr>
      <w:tc>
        <w:tcPr>
          <w:tcW w:w="3071" w:type="dxa"/>
          <w:tcBorders>
            <w:top w:val="nil"/>
            <w:left w:val="nil"/>
            <w:bottom w:val="nil"/>
            <w:right w:val="nil"/>
          </w:tcBorders>
          <w:hideMark/>
        </w:tcPr>
        <w:p w:rsidR="00F16B4B" w:rsidRDefault="00F16B4B" w:rsidP="007360EF">
          <w:pPr>
            <w:pStyle w:val="VU2VkfDaten"/>
            <w:tabs>
              <w:tab w:val="left" w:pos="9000"/>
            </w:tabs>
            <w:ind w:right="297"/>
            <w:rPr>
              <w:sz w:val="14"/>
            </w:rPr>
          </w:pPr>
          <w:r>
            <w:rPr>
              <w:sz w:val="14"/>
            </w:rPr>
            <w:instrText xml:space="preserve">Telefax </w:instrText>
          </w:r>
          <w:r w:rsidR="001678DF">
            <w:rPr>
              <w:sz w:val="14"/>
            </w:rPr>
            <w:instrText>0662 / 880 911 - 4499</w:instrText>
          </w:r>
        </w:p>
      </w:tc>
      <w:tc>
        <w:tcPr>
          <w:tcW w:w="3425" w:type="dxa"/>
          <w:tcBorders>
            <w:top w:val="nil"/>
            <w:left w:val="nil"/>
            <w:bottom w:val="nil"/>
            <w:right w:val="nil"/>
          </w:tcBorders>
          <w:hideMark/>
        </w:tcPr>
        <w:p w:rsidR="00F16B4B" w:rsidRDefault="00F16B4B" w:rsidP="007360EF">
          <w:pPr>
            <w:pStyle w:val="VU2VkfDaten"/>
            <w:tabs>
              <w:tab w:val="left" w:pos="9000"/>
            </w:tabs>
            <w:ind w:right="297"/>
            <w:rPr>
              <w:sz w:val="14"/>
            </w:rPr>
          </w:pPr>
          <w:r>
            <w:rPr>
              <w:sz w:val="14"/>
            </w:rPr>
            <w:instrText xml:space="preserve">UID: </w:instrText>
          </w:r>
          <w:r w:rsidR="001678DF">
            <w:rPr>
              <w:sz w:val="14"/>
            </w:rPr>
            <w:instrText>ATU 45189200</w:instrText>
          </w:r>
        </w:p>
      </w:tc>
      <w:tc>
        <w:tcPr>
          <w:tcW w:w="2934" w:type="dxa"/>
          <w:tcBorders>
            <w:top w:val="nil"/>
            <w:left w:val="nil"/>
            <w:bottom w:val="nil"/>
            <w:right w:val="nil"/>
          </w:tcBorders>
          <w:hideMark/>
        </w:tcPr>
        <w:p w:rsidR="00F16B4B" w:rsidRDefault="00F16B4B" w:rsidP="007360EF">
          <w:pPr>
            <w:pStyle w:val="VU2VkfDaten"/>
            <w:tabs>
              <w:tab w:val="left" w:pos="9000"/>
            </w:tabs>
            <w:ind w:right="297"/>
            <w:rPr>
              <w:sz w:val="14"/>
            </w:rPr>
          </w:pPr>
          <w:r>
            <w:rPr>
              <w:sz w:val="14"/>
            </w:rPr>
            <w:instrText xml:space="preserve">IBAN </w:instrText>
          </w:r>
          <w:r w:rsidR="001678DF">
            <w:rPr>
              <w:sz w:val="14"/>
            </w:rPr>
            <w:instrText>AT713500000093012722</w:instrText>
          </w:r>
        </w:p>
      </w:tc>
    </w:tr>
    <w:tr w:rsidR="00F16B4B" w:rsidTr="007360EF">
      <w:trPr>
        <w:trHeight w:hRule="exact" w:val="170"/>
      </w:trPr>
      <w:tc>
        <w:tcPr>
          <w:tcW w:w="6496" w:type="dxa"/>
          <w:gridSpan w:val="2"/>
          <w:tcBorders>
            <w:top w:val="nil"/>
            <w:left w:val="nil"/>
            <w:bottom w:val="nil"/>
            <w:right w:val="nil"/>
          </w:tcBorders>
          <w:hideMark/>
        </w:tcPr>
        <w:p w:rsidR="00F16B4B" w:rsidRDefault="00F16B4B" w:rsidP="007360EF">
          <w:pPr>
            <w:pStyle w:val="VU2VkfDaten"/>
            <w:tabs>
              <w:tab w:val="left" w:pos="9000"/>
            </w:tabs>
            <w:ind w:right="297"/>
            <w:rPr>
              <w:sz w:val="14"/>
            </w:rPr>
          </w:pPr>
        </w:p>
      </w:tc>
      <w:tc>
        <w:tcPr>
          <w:tcW w:w="2934" w:type="dxa"/>
          <w:tcBorders>
            <w:top w:val="nil"/>
            <w:left w:val="nil"/>
            <w:bottom w:val="nil"/>
            <w:right w:val="nil"/>
          </w:tcBorders>
          <w:hideMark/>
        </w:tcPr>
        <w:p w:rsidR="00F16B4B" w:rsidRDefault="00F16B4B" w:rsidP="007360EF">
          <w:pPr>
            <w:pStyle w:val="VU2VkfDaten"/>
            <w:tabs>
              <w:tab w:val="left" w:pos="9000"/>
            </w:tabs>
            <w:ind w:right="297"/>
            <w:rPr>
              <w:sz w:val="14"/>
            </w:rPr>
          </w:pPr>
          <w:r>
            <w:rPr>
              <w:sz w:val="14"/>
            </w:rPr>
            <w:instrText xml:space="preserve">BIC: </w:instrText>
          </w:r>
          <w:r w:rsidR="001678DF">
            <w:rPr>
              <w:sz w:val="14"/>
            </w:rPr>
            <w:instrText>RVSAAT2S</w:instrText>
          </w:r>
        </w:p>
      </w:tc>
    </w:tr>
  </w:tbl>
  <w:p w:rsidR="005C3E3C" w:rsidRDefault="00F16B4B" w:rsidP="00F16B4B">
    <w:pPr>
      <w:pStyle w:val="Fuzeile"/>
      <w:rPr>
        <w:rFonts w:ascii="Arial" w:hAnsi="Arial" w:cs="Arial"/>
        <w:noProof/>
        <w:lang w:val="de-AT"/>
      </w:rPr>
    </w:pPr>
    <w:r>
      <w:rPr>
        <w:rFonts w:ascii="Arial" w:hAnsi="Arial" w:cs="Arial"/>
        <w:lang w:val="de-AT"/>
      </w:rPr>
      <w:instrText xml:space="preserve">" "" </w:instrText>
    </w:r>
    <w:r w:rsidR="005C3E3C">
      <w:rPr>
        <w:rFonts w:ascii="Arial" w:hAnsi="Arial" w:cs="Arial"/>
        <w:lang w:val="de-AT"/>
      </w:rPr>
      <w:fldChar w:fldCharType="separate"/>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3071"/>
      <w:gridCol w:w="3425"/>
      <w:gridCol w:w="2934"/>
    </w:tblGrid>
    <w:tr w:rsidR="005C3E3C" w:rsidTr="007360EF">
      <w:trPr>
        <w:trHeight w:hRule="exact" w:val="264"/>
      </w:trPr>
      <w:tc>
        <w:tcPr>
          <w:tcW w:w="6496" w:type="dxa"/>
          <w:gridSpan w:val="2"/>
          <w:tcBorders>
            <w:top w:val="nil"/>
            <w:left w:val="nil"/>
            <w:bottom w:val="nil"/>
            <w:right w:val="nil"/>
          </w:tcBorders>
          <w:vAlign w:val="center"/>
          <w:hideMark/>
        </w:tcPr>
        <w:p w:rsidR="005C3E3C" w:rsidRDefault="005C3E3C" w:rsidP="007360EF">
          <w:pPr>
            <w:pStyle w:val="VU2VkfDaten"/>
            <w:tabs>
              <w:tab w:val="left" w:pos="9000"/>
            </w:tabs>
            <w:ind w:right="297"/>
            <w:rPr>
              <w:noProof/>
              <w:sz w:val="14"/>
            </w:rPr>
          </w:pPr>
          <w:r>
            <w:rPr>
              <w:noProof/>
              <w:lang w:val="de-AT"/>
            </w:rPr>
            <w:t xml:space="preserve">Porsche Zentrum Salzburg Porsche Inter Auto GmbH &amp; CoKG </w:t>
          </w:r>
        </w:p>
      </w:tc>
      <w:tc>
        <w:tcPr>
          <w:tcW w:w="2934" w:type="dxa"/>
          <w:tcBorders>
            <w:top w:val="nil"/>
            <w:left w:val="nil"/>
            <w:bottom w:val="nil"/>
            <w:right w:val="nil"/>
          </w:tcBorders>
        </w:tcPr>
        <w:p w:rsidR="005C3E3C" w:rsidRDefault="005C3E3C" w:rsidP="007360EF">
          <w:pPr>
            <w:pStyle w:val="VU2VkfDaten"/>
            <w:tabs>
              <w:tab w:val="left" w:pos="9000"/>
            </w:tabs>
            <w:ind w:right="297"/>
            <w:rPr>
              <w:noProof/>
              <w:sz w:val="14"/>
            </w:rPr>
          </w:pPr>
        </w:p>
      </w:tc>
    </w:tr>
    <w:tr w:rsidR="005C3E3C" w:rsidTr="007360EF">
      <w:trPr>
        <w:cantSplit/>
        <w:trHeight w:hRule="exact" w:val="170"/>
      </w:trPr>
      <w:tc>
        <w:tcPr>
          <w:tcW w:w="3071" w:type="dxa"/>
          <w:vMerge w:val="restart"/>
          <w:tcBorders>
            <w:top w:val="nil"/>
            <w:left w:val="nil"/>
            <w:bottom w:val="nil"/>
            <w:right w:val="nil"/>
          </w:tcBorders>
          <w:vAlign w:val="center"/>
          <w:hideMark/>
        </w:tcPr>
        <w:p w:rsidR="005C3E3C" w:rsidRDefault="005C3E3C" w:rsidP="007360EF">
          <w:pPr>
            <w:pStyle w:val="VU2VkfDaten"/>
            <w:tabs>
              <w:tab w:val="left" w:pos="9000"/>
            </w:tabs>
            <w:ind w:right="297"/>
            <w:rPr>
              <w:noProof/>
              <w:sz w:val="14"/>
              <w:lang w:val="de-AT"/>
            </w:rPr>
          </w:pPr>
          <w:r>
            <w:rPr>
              <w:noProof/>
              <w:sz w:val="14"/>
              <w:lang w:val="de-AT"/>
            </w:rPr>
            <w:t>A-5020 Salzburg</w:t>
          </w:r>
        </w:p>
        <w:p w:rsidR="005C3E3C" w:rsidRDefault="005C3E3C" w:rsidP="007360EF">
          <w:pPr>
            <w:pStyle w:val="VU2VkfDaten"/>
            <w:tabs>
              <w:tab w:val="left" w:pos="9000"/>
            </w:tabs>
            <w:ind w:right="297"/>
            <w:rPr>
              <w:noProof/>
              <w:sz w:val="14"/>
              <w:lang w:val="de-AT"/>
            </w:rPr>
          </w:pPr>
          <w:r>
            <w:rPr>
              <w:noProof/>
              <w:sz w:val="14"/>
              <w:lang w:val="de-AT"/>
            </w:rPr>
            <w:t>Sterneckstrasse 28</w:t>
          </w:r>
        </w:p>
      </w:tc>
      <w:tc>
        <w:tcPr>
          <w:tcW w:w="3425" w:type="dxa"/>
          <w:tcBorders>
            <w:top w:val="nil"/>
            <w:left w:val="nil"/>
            <w:bottom w:val="nil"/>
            <w:right w:val="nil"/>
          </w:tcBorders>
          <w:hideMark/>
        </w:tcPr>
        <w:p w:rsidR="005C3E3C" w:rsidRDefault="005C3E3C" w:rsidP="007360EF">
          <w:pPr>
            <w:pStyle w:val="VU2VkfDaten"/>
            <w:tabs>
              <w:tab w:val="left" w:pos="9000"/>
            </w:tabs>
            <w:ind w:right="297"/>
            <w:rPr>
              <w:noProof/>
              <w:sz w:val="14"/>
            </w:rPr>
          </w:pPr>
          <w:r>
            <w:rPr>
              <w:noProof/>
              <w:sz w:val="14"/>
            </w:rPr>
            <w:t>Sitz: Salzburg</w:t>
          </w:r>
        </w:p>
      </w:tc>
      <w:tc>
        <w:tcPr>
          <w:tcW w:w="2934" w:type="dxa"/>
          <w:tcBorders>
            <w:top w:val="nil"/>
            <w:left w:val="nil"/>
            <w:bottom w:val="nil"/>
            <w:right w:val="nil"/>
          </w:tcBorders>
          <w:hideMark/>
        </w:tcPr>
        <w:p w:rsidR="005C3E3C" w:rsidRDefault="005C3E3C" w:rsidP="007360EF">
          <w:pPr>
            <w:pStyle w:val="VU2VkfDaten"/>
            <w:tabs>
              <w:tab w:val="left" w:pos="9000"/>
            </w:tabs>
            <w:ind w:right="297"/>
            <w:rPr>
              <w:noProof/>
              <w:sz w:val="14"/>
            </w:rPr>
          </w:pPr>
          <w:r>
            <w:rPr>
              <w:noProof/>
              <w:sz w:val="14"/>
            </w:rPr>
            <w:t>Bankverbindung:</w:t>
          </w:r>
        </w:p>
      </w:tc>
    </w:tr>
    <w:tr w:rsidR="005C3E3C" w:rsidTr="007360EF">
      <w:trPr>
        <w:cantSplit/>
        <w:trHeight w:hRule="exact" w:val="170"/>
      </w:trPr>
      <w:tc>
        <w:tcPr>
          <w:tcW w:w="6496" w:type="dxa"/>
          <w:vMerge/>
          <w:tcBorders>
            <w:top w:val="nil"/>
            <w:left w:val="nil"/>
            <w:bottom w:val="nil"/>
            <w:right w:val="nil"/>
          </w:tcBorders>
          <w:vAlign w:val="center"/>
          <w:hideMark/>
        </w:tcPr>
        <w:p w:rsidR="005C3E3C" w:rsidRDefault="005C3E3C" w:rsidP="007360EF">
          <w:pPr>
            <w:rPr>
              <w:rFonts w:ascii="Arial" w:eastAsia="MS Mincho" w:hAnsi="Arial" w:cs="Arial"/>
              <w:noProof/>
              <w:sz w:val="14"/>
              <w:szCs w:val="20"/>
              <w:lang w:val="de-AT"/>
            </w:rPr>
          </w:pPr>
        </w:p>
      </w:tc>
      <w:tc>
        <w:tcPr>
          <w:tcW w:w="3425" w:type="dxa"/>
          <w:tcBorders>
            <w:top w:val="nil"/>
            <w:left w:val="nil"/>
            <w:bottom w:val="nil"/>
            <w:right w:val="nil"/>
          </w:tcBorders>
          <w:hideMark/>
        </w:tcPr>
        <w:p w:rsidR="005C3E3C" w:rsidRDefault="005C3E3C" w:rsidP="007360EF">
          <w:pPr>
            <w:pStyle w:val="VU2VkfDaten"/>
            <w:tabs>
              <w:tab w:val="left" w:pos="9000"/>
            </w:tabs>
            <w:ind w:right="297"/>
            <w:rPr>
              <w:noProof/>
              <w:sz w:val="14"/>
            </w:rPr>
          </w:pPr>
        </w:p>
      </w:tc>
      <w:tc>
        <w:tcPr>
          <w:tcW w:w="2934" w:type="dxa"/>
          <w:vMerge w:val="restart"/>
          <w:tcBorders>
            <w:top w:val="nil"/>
            <w:left w:val="nil"/>
            <w:bottom w:val="nil"/>
            <w:right w:val="nil"/>
          </w:tcBorders>
          <w:hideMark/>
        </w:tcPr>
        <w:p w:rsidR="005C3E3C" w:rsidRDefault="005C3E3C" w:rsidP="007360EF">
          <w:pPr>
            <w:pStyle w:val="VU2VkfDaten"/>
            <w:tabs>
              <w:tab w:val="left" w:pos="9000"/>
            </w:tabs>
            <w:ind w:right="297"/>
            <w:rPr>
              <w:noProof/>
              <w:sz w:val="14"/>
            </w:rPr>
          </w:pPr>
          <w:r>
            <w:rPr>
              <w:noProof/>
              <w:sz w:val="14"/>
            </w:rPr>
            <w:t>Raiffeisenverband Salzburg</w:t>
          </w:r>
        </w:p>
      </w:tc>
    </w:tr>
    <w:tr w:rsidR="005C3E3C" w:rsidTr="007360EF">
      <w:trPr>
        <w:cantSplit/>
        <w:trHeight w:val="170"/>
      </w:trPr>
      <w:tc>
        <w:tcPr>
          <w:tcW w:w="6496" w:type="dxa"/>
          <w:vMerge/>
          <w:tcBorders>
            <w:top w:val="nil"/>
            <w:left w:val="nil"/>
            <w:bottom w:val="nil"/>
            <w:right w:val="nil"/>
          </w:tcBorders>
          <w:vAlign w:val="center"/>
          <w:hideMark/>
        </w:tcPr>
        <w:p w:rsidR="005C3E3C" w:rsidRDefault="005C3E3C" w:rsidP="007360EF">
          <w:pPr>
            <w:rPr>
              <w:rFonts w:ascii="Arial" w:eastAsia="MS Mincho" w:hAnsi="Arial" w:cs="Arial"/>
              <w:noProof/>
              <w:sz w:val="14"/>
              <w:szCs w:val="20"/>
              <w:lang w:val="de-AT"/>
            </w:rPr>
          </w:pPr>
        </w:p>
      </w:tc>
      <w:tc>
        <w:tcPr>
          <w:tcW w:w="3425" w:type="dxa"/>
          <w:tcBorders>
            <w:top w:val="nil"/>
            <w:left w:val="nil"/>
            <w:bottom w:val="nil"/>
            <w:right w:val="nil"/>
          </w:tcBorders>
          <w:hideMark/>
        </w:tcPr>
        <w:p w:rsidR="005C3E3C" w:rsidRDefault="005C3E3C" w:rsidP="007360EF">
          <w:pPr>
            <w:pStyle w:val="VU2VkfDaten"/>
            <w:tabs>
              <w:tab w:val="left" w:pos="9000"/>
            </w:tabs>
            <w:ind w:right="297"/>
            <w:rPr>
              <w:noProof/>
              <w:sz w:val="14"/>
            </w:rPr>
          </w:pPr>
          <w:r>
            <w:rPr>
              <w:noProof/>
              <w:sz w:val="14"/>
            </w:rPr>
            <w:t>175466p/Landesgericht Salzburg</w:t>
          </w:r>
        </w:p>
      </w:tc>
      <w:tc>
        <w:tcPr>
          <w:tcW w:w="2934" w:type="dxa"/>
          <w:vMerge/>
          <w:tcBorders>
            <w:top w:val="nil"/>
            <w:left w:val="nil"/>
            <w:bottom w:val="nil"/>
            <w:right w:val="nil"/>
          </w:tcBorders>
          <w:vAlign w:val="center"/>
          <w:hideMark/>
        </w:tcPr>
        <w:p w:rsidR="005C3E3C" w:rsidRDefault="005C3E3C" w:rsidP="007360EF">
          <w:pPr>
            <w:rPr>
              <w:rFonts w:ascii="Arial" w:eastAsia="MS Mincho" w:hAnsi="Arial" w:cs="Arial"/>
              <w:noProof/>
              <w:sz w:val="14"/>
              <w:szCs w:val="20"/>
              <w:lang w:val="en-GB"/>
            </w:rPr>
          </w:pPr>
        </w:p>
      </w:tc>
    </w:tr>
    <w:tr w:rsidR="005C3E3C" w:rsidTr="007360EF">
      <w:trPr>
        <w:trHeight w:hRule="exact" w:val="170"/>
      </w:trPr>
      <w:tc>
        <w:tcPr>
          <w:tcW w:w="3071" w:type="dxa"/>
          <w:tcBorders>
            <w:top w:val="nil"/>
            <w:left w:val="nil"/>
            <w:bottom w:val="nil"/>
            <w:right w:val="nil"/>
          </w:tcBorders>
          <w:hideMark/>
        </w:tcPr>
        <w:p w:rsidR="005C3E3C" w:rsidRDefault="005C3E3C" w:rsidP="007360EF">
          <w:pPr>
            <w:pStyle w:val="VU2VkfDaten"/>
            <w:tabs>
              <w:tab w:val="left" w:pos="9000"/>
            </w:tabs>
            <w:ind w:right="297"/>
            <w:rPr>
              <w:noProof/>
              <w:sz w:val="14"/>
            </w:rPr>
          </w:pPr>
          <w:r>
            <w:rPr>
              <w:noProof/>
              <w:sz w:val="14"/>
            </w:rPr>
            <w:t>Telefon 0662 / 880 911 - 0</w:t>
          </w:r>
        </w:p>
      </w:tc>
      <w:tc>
        <w:tcPr>
          <w:tcW w:w="3425" w:type="dxa"/>
          <w:tcBorders>
            <w:top w:val="nil"/>
            <w:left w:val="nil"/>
            <w:bottom w:val="nil"/>
            <w:right w:val="nil"/>
          </w:tcBorders>
          <w:hideMark/>
        </w:tcPr>
        <w:p w:rsidR="005C3E3C" w:rsidRDefault="005C3E3C" w:rsidP="007360EF">
          <w:pPr>
            <w:pStyle w:val="VU2VkfDaten"/>
            <w:tabs>
              <w:tab w:val="left" w:pos="9000"/>
            </w:tabs>
            <w:ind w:right="297"/>
            <w:rPr>
              <w:noProof/>
              <w:sz w:val="14"/>
            </w:rPr>
          </w:pPr>
          <w:r>
            <w:rPr>
              <w:noProof/>
              <w:sz w:val="14"/>
            </w:rPr>
            <w:t>DVR: 88391</w:t>
          </w:r>
        </w:p>
      </w:tc>
      <w:tc>
        <w:tcPr>
          <w:tcW w:w="2934" w:type="dxa"/>
          <w:tcBorders>
            <w:top w:val="nil"/>
            <w:left w:val="nil"/>
            <w:bottom w:val="nil"/>
            <w:right w:val="nil"/>
          </w:tcBorders>
          <w:hideMark/>
        </w:tcPr>
        <w:p w:rsidR="005C3E3C" w:rsidRDefault="005C3E3C" w:rsidP="007360EF">
          <w:pPr>
            <w:pStyle w:val="VU2VkfDaten"/>
            <w:tabs>
              <w:tab w:val="left" w:pos="9000"/>
            </w:tabs>
            <w:ind w:right="297"/>
            <w:rPr>
              <w:noProof/>
              <w:sz w:val="14"/>
            </w:rPr>
          </w:pPr>
          <w:r>
            <w:rPr>
              <w:noProof/>
              <w:sz w:val="14"/>
            </w:rPr>
            <w:t>BLZ 35000, Konto 93012722</w:t>
          </w:r>
        </w:p>
      </w:tc>
    </w:tr>
    <w:tr w:rsidR="005C3E3C" w:rsidTr="007360EF">
      <w:trPr>
        <w:trHeight w:hRule="exact" w:val="170"/>
      </w:trPr>
      <w:tc>
        <w:tcPr>
          <w:tcW w:w="3071" w:type="dxa"/>
          <w:tcBorders>
            <w:top w:val="nil"/>
            <w:left w:val="nil"/>
            <w:bottom w:val="nil"/>
            <w:right w:val="nil"/>
          </w:tcBorders>
          <w:hideMark/>
        </w:tcPr>
        <w:p w:rsidR="005C3E3C" w:rsidRDefault="005C3E3C" w:rsidP="007360EF">
          <w:pPr>
            <w:pStyle w:val="VU2VkfDaten"/>
            <w:tabs>
              <w:tab w:val="left" w:pos="9000"/>
            </w:tabs>
            <w:ind w:right="297"/>
            <w:rPr>
              <w:noProof/>
              <w:sz w:val="14"/>
            </w:rPr>
          </w:pPr>
          <w:r>
            <w:rPr>
              <w:noProof/>
              <w:sz w:val="14"/>
            </w:rPr>
            <w:t>Telefax 0662 / 880 911 - 4499</w:t>
          </w:r>
        </w:p>
      </w:tc>
      <w:tc>
        <w:tcPr>
          <w:tcW w:w="3425" w:type="dxa"/>
          <w:tcBorders>
            <w:top w:val="nil"/>
            <w:left w:val="nil"/>
            <w:bottom w:val="nil"/>
            <w:right w:val="nil"/>
          </w:tcBorders>
          <w:hideMark/>
        </w:tcPr>
        <w:p w:rsidR="005C3E3C" w:rsidRDefault="005C3E3C" w:rsidP="007360EF">
          <w:pPr>
            <w:pStyle w:val="VU2VkfDaten"/>
            <w:tabs>
              <w:tab w:val="left" w:pos="9000"/>
            </w:tabs>
            <w:ind w:right="297"/>
            <w:rPr>
              <w:noProof/>
              <w:sz w:val="14"/>
            </w:rPr>
          </w:pPr>
          <w:r>
            <w:rPr>
              <w:noProof/>
              <w:sz w:val="14"/>
            </w:rPr>
            <w:t>UID: ATU 45189200</w:t>
          </w:r>
        </w:p>
      </w:tc>
      <w:tc>
        <w:tcPr>
          <w:tcW w:w="2934" w:type="dxa"/>
          <w:tcBorders>
            <w:top w:val="nil"/>
            <w:left w:val="nil"/>
            <w:bottom w:val="nil"/>
            <w:right w:val="nil"/>
          </w:tcBorders>
          <w:hideMark/>
        </w:tcPr>
        <w:p w:rsidR="005C3E3C" w:rsidRDefault="005C3E3C" w:rsidP="007360EF">
          <w:pPr>
            <w:pStyle w:val="VU2VkfDaten"/>
            <w:tabs>
              <w:tab w:val="left" w:pos="9000"/>
            </w:tabs>
            <w:ind w:right="297"/>
            <w:rPr>
              <w:noProof/>
              <w:sz w:val="14"/>
            </w:rPr>
          </w:pPr>
          <w:r>
            <w:rPr>
              <w:noProof/>
              <w:sz w:val="14"/>
            </w:rPr>
            <w:t>IBAN AT713500000093012722</w:t>
          </w:r>
        </w:p>
      </w:tc>
    </w:tr>
    <w:tr w:rsidR="005C3E3C" w:rsidTr="007360EF">
      <w:trPr>
        <w:trHeight w:hRule="exact" w:val="170"/>
      </w:trPr>
      <w:tc>
        <w:tcPr>
          <w:tcW w:w="6496" w:type="dxa"/>
          <w:gridSpan w:val="2"/>
          <w:tcBorders>
            <w:top w:val="nil"/>
            <w:left w:val="nil"/>
            <w:bottom w:val="nil"/>
            <w:right w:val="nil"/>
          </w:tcBorders>
          <w:hideMark/>
        </w:tcPr>
        <w:p w:rsidR="005C3E3C" w:rsidRDefault="005C3E3C" w:rsidP="007360EF">
          <w:pPr>
            <w:pStyle w:val="VU2VkfDaten"/>
            <w:tabs>
              <w:tab w:val="left" w:pos="9000"/>
            </w:tabs>
            <w:ind w:right="297"/>
            <w:rPr>
              <w:noProof/>
              <w:sz w:val="14"/>
            </w:rPr>
          </w:pPr>
        </w:p>
      </w:tc>
      <w:tc>
        <w:tcPr>
          <w:tcW w:w="2934" w:type="dxa"/>
          <w:tcBorders>
            <w:top w:val="nil"/>
            <w:left w:val="nil"/>
            <w:bottom w:val="nil"/>
            <w:right w:val="nil"/>
          </w:tcBorders>
          <w:hideMark/>
        </w:tcPr>
        <w:p w:rsidR="005C3E3C" w:rsidRDefault="005C3E3C" w:rsidP="007360EF">
          <w:pPr>
            <w:pStyle w:val="VU2VkfDaten"/>
            <w:tabs>
              <w:tab w:val="left" w:pos="9000"/>
            </w:tabs>
            <w:ind w:right="297"/>
            <w:rPr>
              <w:noProof/>
              <w:sz w:val="14"/>
            </w:rPr>
          </w:pPr>
          <w:r>
            <w:rPr>
              <w:noProof/>
              <w:sz w:val="14"/>
            </w:rPr>
            <w:t>BIC: RVSAAT2S</w:t>
          </w:r>
        </w:p>
      </w:tc>
    </w:tr>
  </w:tbl>
  <w:p w:rsidR="00F16B4B" w:rsidRPr="00205BA2" w:rsidRDefault="00F16B4B" w:rsidP="00F16B4B">
    <w:pPr>
      <w:pStyle w:val="Fuzeile"/>
      <w:jc w:val="right"/>
      <w:rPr>
        <w:rFonts w:ascii="Arial" w:hAnsi="Arial" w:cs="Arial"/>
        <w:sz w:val="16"/>
        <w:szCs w:val="16"/>
        <w:lang w:val="en-US"/>
      </w:rPr>
    </w:pPr>
    <w:r>
      <w:rPr>
        <w:rFonts w:ascii="Arial" w:hAnsi="Arial" w:cs="Arial"/>
        <w:lang w:val="de-AT"/>
      </w:rPr>
      <w:fldChar w:fldCharType="end"/>
    </w:r>
  </w:p>
  <w:p w:rsidR="00542810" w:rsidRDefault="00542810" w:rsidP="003027A9">
    <w:pPr>
      <w:pStyle w:val="Fuzeile"/>
      <w:jc w:val="right"/>
    </w:pPr>
    <w:r>
      <w:rPr>
        <w:rFonts w:ascii="Arial" w:hAnsi="Arial" w:cs="Arial"/>
        <w:sz w:val="18"/>
      </w:rPr>
      <w:fldChar w:fldCharType="begin"/>
    </w:r>
    <w:r>
      <w:rPr>
        <w:rFonts w:ascii="Arial" w:hAnsi="Arial" w:cs="Arial"/>
        <w:sz w:val="18"/>
      </w:rPr>
      <w:instrText xml:space="preserve"> PAGE</w:instrText>
    </w:r>
    <w:r>
      <w:rPr>
        <w:rFonts w:ascii="Arial" w:hAnsi="Arial" w:cs="Arial"/>
        <w:sz w:val="18"/>
      </w:rPr>
      <w:fldChar w:fldCharType="separate"/>
    </w:r>
    <w:r w:rsidR="001678DF">
      <w:rPr>
        <w:rFonts w:ascii="Arial" w:hAnsi="Arial" w:cs="Arial"/>
        <w:noProof/>
        <w:sz w:val="18"/>
      </w:rPr>
      <w:t>2</w:t>
    </w:r>
    <w:r>
      <w:rPr>
        <w:rFonts w:ascii="Arial" w:hAnsi="Arial" w:cs="Arial"/>
        <w:sz w:val="18"/>
      </w:rPr>
      <w:fldChar w:fldCharType="end"/>
    </w:r>
    <w:r>
      <w:rPr>
        <w:rFonts w:ascii="Arial" w:hAnsi="Arial" w:cs="Arial"/>
        <w:sz w:val="18"/>
      </w:rPr>
      <w:t>/</w:t>
    </w:r>
    <w:r>
      <w:rPr>
        <w:rFonts w:ascii="Arial" w:hAnsi="Arial" w:cs="Arial"/>
        <w:sz w:val="18"/>
      </w:rPr>
      <w:fldChar w:fldCharType="begin"/>
    </w:r>
    <w:r>
      <w:rPr>
        <w:rFonts w:ascii="Arial" w:hAnsi="Arial" w:cs="Arial"/>
        <w:sz w:val="18"/>
      </w:rPr>
      <w:instrText>NUMPAGES</w:instrText>
    </w:r>
    <w:r>
      <w:rPr>
        <w:rFonts w:ascii="Arial" w:hAnsi="Arial" w:cs="Arial"/>
        <w:sz w:val="18"/>
      </w:rPr>
      <w:fldChar w:fldCharType="separate"/>
    </w:r>
    <w:r w:rsidR="005C3E3C">
      <w:rPr>
        <w:rFonts w:ascii="Arial" w:hAnsi="Arial" w:cs="Arial"/>
        <w:noProof/>
        <w:sz w:val="18"/>
      </w:rPr>
      <w:t>2</w:t>
    </w:r>
    <w:r>
      <w:rPr>
        <w:rFonts w:ascii="Arial" w:hAnsi="Arial" w:cs="Arial"/>
        <w:sz w:val="18"/>
      </w:rPr>
      <w:fldChar w:fldCharType="end"/>
    </w:r>
  </w:p>
  <w:p w:rsidR="00542810" w:rsidRPr="003027A9" w:rsidRDefault="00542810" w:rsidP="003027A9">
    <w:pPr>
      <w:pStyle w:val="Fuzeile"/>
      <w:jc w:val="right"/>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871" w:rsidRDefault="006F2871">
      <w:r>
        <w:t>d</w:t>
      </w:r>
      <w:r>
        <w:separator/>
      </w:r>
    </w:p>
  </w:footnote>
  <w:footnote w:type="continuationSeparator" w:id="0">
    <w:p w:rsidR="006F2871" w:rsidRDefault="006F287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D87" w:rsidRDefault="00FF7D87">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D5B5C"/>
    <w:multiLevelType w:val="hybridMultilevel"/>
    <w:tmpl w:val="299A3EE8"/>
    <w:lvl w:ilvl="0" w:tplc="CE261D9C">
      <w:start w:val="1"/>
      <w:numFmt w:val="bullet"/>
      <w:lvlText w:val="-"/>
      <w:lvlJc w:val="left"/>
      <w:pPr>
        <w:tabs>
          <w:tab w:val="num" w:pos="170"/>
        </w:tabs>
        <w:ind w:left="170" w:hanging="170"/>
      </w:pPr>
      <w:rPr>
        <w:rFonts w:hint="default"/>
        <w:sz w:val="18"/>
        <w:szCs w:val="18"/>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nsid w:val="0C566C1E"/>
    <w:multiLevelType w:val="hybridMultilevel"/>
    <w:tmpl w:val="2D2419AE"/>
    <w:lvl w:ilvl="0" w:tplc="04070007">
      <w:start w:val="1"/>
      <w:numFmt w:val="bullet"/>
      <w:lvlText w:val="-"/>
      <w:lvlJc w:val="left"/>
      <w:pPr>
        <w:tabs>
          <w:tab w:val="num" w:pos="720"/>
        </w:tabs>
        <w:ind w:left="720" w:hanging="360"/>
      </w:pPr>
      <w:rPr>
        <w:sz w:val="16"/>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nsid w:val="11506F08"/>
    <w:multiLevelType w:val="hybridMultilevel"/>
    <w:tmpl w:val="C0BEC64C"/>
    <w:lvl w:ilvl="0" w:tplc="8DD46284">
      <w:start w:val="1"/>
      <w:numFmt w:val="bullet"/>
      <w:lvlText w:val="-"/>
      <w:lvlJc w:val="left"/>
      <w:pPr>
        <w:tabs>
          <w:tab w:val="num" w:pos="170"/>
        </w:tabs>
        <w:ind w:left="170" w:hanging="170"/>
      </w:pPr>
      <w:rPr>
        <w:rFonts w:hint="default"/>
        <w:sz w:val="18"/>
        <w:szCs w:val="18"/>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
    <w:nsid w:val="1288216A"/>
    <w:multiLevelType w:val="hybridMultilevel"/>
    <w:tmpl w:val="CACA39B4"/>
    <w:lvl w:ilvl="0" w:tplc="2A487D20">
      <w:start w:val="1"/>
      <w:numFmt w:val="bullet"/>
      <w:lvlText w:val="-"/>
      <w:lvlJc w:val="left"/>
      <w:pPr>
        <w:tabs>
          <w:tab w:val="num" w:pos="170"/>
        </w:tabs>
        <w:ind w:left="170" w:hanging="170"/>
      </w:pPr>
      <w:rPr>
        <w:rFonts w:hint="default"/>
        <w:sz w:val="18"/>
        <w:szCs w:val="18"/>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
    <w:nsid w:val="206756EB"/>
    <w:multiLevelType w:val="hybridMultilevel"/>
    <w:tmpl w:val="226850C8"/>
    <w:lvl w:ilvl="0" w:tplc="04070011">
      <w:start w:val="1"/>
      <w:numFmt w:val="decimal"/>
      <w:lvlText w:val="%1)"/>
      <w:lvlJc w:val="left"/>
      <w:pPr>
        <w:tabs>
          <w:tab w:val="num" w:pos="900"/>
        </w:tabs>
        <w:ind w:left="90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5">
    <w:nsid w:val="31E029FC"/>
    <w:multiLevelType w:val="hybridMultilevel"/>
    <w:tmpl w:val="E940BE74"/>
    <w:lvl w:ilvl="0" w:tplc="CE261D9C">
      <w:start w:val="1"/>
      <w:numFmt w:val="bullet"/>
      <w:lvlText w:val="-"/>
      <w:lvlJc w:val="left"/>
      <w:pPr>
        <w:tabs>
          <w:tab w:val="num" w:pos="170"/>
        </w:tabs>
        <w:ind w:left="170" w:hanging="170"/>
      </w:pPr>
      <w:rPr>
        <w:rFonts w:hint="default"/>
        <w:sz w:val="18"/>
        <w:szCs w:val="18"/>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6">
    <w:nsid w:val="33487E3C"/>
    <w:multiLevelType w:val="hybridMultilevel"/>
    <w:tmpl w:val="4C7E04FA"/>
    <w:lvl w:ilvl="0" w:tplc="04070005">
      <w:start w:val="1"/>
      <w:numFmt w:val="bullet"/>
      <w:lvlText w:val=""/>
      <w:lvlJc w:val="left"/>
      <w:pPr>
        <w:tabs>
          <w:tab w:val="num" w:pos="360"/>
        </w:tabs>
        <w:ind w:left="360" w:hanging="360"/>
      </w:pPr>
      <w:rPr>
        <w:rFonts w:ascii="Wingdings" w:hAnsi="Wingdings"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7">
    <w:nsid w:val="4F357700"/>
    <w:multiLevelType w:val="hybridMultilevel"/>
    <w:tmpl w:val="FF90CCDA"/>
    <w:lvl w:ilvl="0" w:tplc="04070007">
      <w:start w:val="1"/>
      <w:numFmt w:val="bullet"/>
      <w:lvlText w:val="-"/>
      <w:lvlJc w:val="left"/>
      <w:pPr>
        <w:tabs>
          <w:tab w:val="num" w:pos="720"/>
        </w:tabs>
        <w:ind w:left="720" w:hanging="360"/>
      </w:pPr>
      <w:rPr>
        <w:sz w:val="16"/>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8">
    <w:nsid w:val="517C5050"/>
    <w:multiLevelType w:val="hybridMultilevel"/>
    <w:tmpl w:val="9382878A"/>
    <w:lvl w:ilvl="0" w:tplc="04070005">
      <w:start w:val="1"/>
      <w:numFmt w:val="bullet"/>
      <w:lvlText w:val=""/>
      <w:lvlJc w:val="left"/>
      <w:pPr>
        <w:tabs>
          <w:tab w:val="num" w:pos="360"/>
        </w:tabs>
        <w:ind w:left="360" w:hanging="360"/>
      </w:pPr>
      <w:rPr>
        <w:rFonts w:ascii="Wingdings" w:hAnsi="Wingdings"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9">
    <w:nsid w:val="6AFA4E1A"/>
    <w:multiLevelType w:val="hybridMultilevel"/>
    <w:tmpl w:val="B40A89B2"/>
    <w:lvl w:ilvl="0" w:tplc="34561F58">
      <w:start w:val="1"/>
      <w:numFmt w:val="bullet"/>
      <w:lvlText w:val="-"/>
      <w:lvlJc w:val="left"/>
      <w:pPr>
        <w:tabs>
          <w:tab w:val="num" w:pos="170"/>
        </w:tabs>
        <w:ind w:left="170" w:hanging="170"/>
      </w:pPr>
      <w:rPr>
        <w:rFonts w:hint="default"/>
        <w:sz w:val="18"/>
        <w:szCs w:val="18"/>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2"/>
  </w:num>
  <w:num w:numId="6">
    <w:abstractNumId w:val="5"/>
  </w:num>
  <w:num w:numId="7">
    <w:abstractNumId w:val="0"/>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9"/>
  <w:autoHyphenation/>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9D2514"/>
    <w:rsid w:val="000000F5"/>
    <w:rsid w:val="00002558"/>
    <w:rsid w:val="000045CF"/>
    <w:rsid w:val="00011E32"/>
    <w:rsid w:val="00013440"/>
    <w:rsid w:val="00017F7E"/>
    <w:rsid w:val="00021B8C"/>
    <w:rsid w:val="00040B5A"/>
    <w:rsid w:val="00041211"/>
    <w:rsid w:val="00046D1A"/>
    <w:rsid w:val="00062D77"/>
    <w:rsid w:val="00065E11"/>
    <w:rsid w:val="00071C1A"/>
    <w:rsid w:val="00077306"/>
    <w:rsid w:val="00087AEE"/>
    <w:rsid w:val="00090D6A"/>
    <w:rsid w:val="000915C0"/>
    <w:rsid w:val="000919DD"/>
    <w:rsid w:val="00093FCA"/>
    <w:rsid w:val="00095657"/>
    <w:rsid w:val="000A0514"/>
    <w:rsid w:val="000A2EF8"/>
    <w:rsid w:val="000A3BCA"/>
    <w:rsid w:val="000A601E"/>
    <w:rsid w:val="000A6EB5"/>
    <w:rsid w:val="000B4527"/>
    <w:rsid w:val="000C054F"/>
    <w:rsid w:val="000C175E"/>
    <w:rsid w:val="000C26C9"/>
    <w:rsid w:val="000C2C5A"/>
    <w:rsid w:val="000C7FEF"/>
    <w:rsid w:val="000D060B"/>
    <w:rsid w:val="000D2D46"/>
    <w:rsid w:val="000D2F9E"/>
    <w:rsid w:val="000D333E"/>
    <w:rsid w:val="000D469E"/>
    <w:rsid w:val="000D572F"/>
    <w:rsid w:val="000D5A23"/>
    <w:rsid w:val="000D7A9D"/>
    <w:rsid w:val="000E25B0"/>
    <w:rsid w:val="000E2B6F"/>
    <w:rsid w:val="000E44D2"/>
    <w:rsid w:val="000E4E19"/>
    <w:rsid w:val="000F73D0"/>
    <w:rsid w:val="001013F1"/>
    <w:rsid w:val="001069CA"/>
    <w:rsid w:val="00110DF6"/>
    <w:rsid w:val="00111073"/>
    <w:rsid w:val="00123868"/>
    <w:rsid w:val="001306B8"/>
    <w:rsid w:val="001407FD"/>
    <w:rsid w:val="00146425"/>
    <w:rsid w:val="00151210"/>
    <w:rsid w:val="00152272"/>
    <w:rsid w:val="001636CE"/>
    <w:rsid w:val="001678DF"/>
    <w:rsid w:val="00167FF8"/>
    <w:rsid w:val="00170825"/>
    <w:rsid w:val="00171C4E"/>
    <w:rsid w:val="001742AC"/>
    <w:rsid w:val="00175918"/>
    <w:rsid w:val="0017701A"/>
    <w:rsid w:val="00184AD9"/>
    <w:rsid w:val="00185E98"/>
    <w:rsid w:val="00195164"/>
    <w:rsid w:val="001956FF"/>
    <w:rsid w:val="0019701B"/>
    <w:rsid w:val="001A2638"/>
    <w:rsid w:val="001A32D8"/>
    <w:rsid w:val="001A3307"/>
    <w:rsid w:val="001A461C"/>
    <w:rsid w:val="001A4A4E"/>
    <w:rsid w:val="001B1405"/>
    <w:rsid w:val="001C309A"/>
    <w:rsid w:val="001C6B1C"/>
    <w:rsid w:val="001C6B91"/>
    <w:rsid w:val="001D0E53"/>
    <w:rsid w:val="001D6360"/>
    <w:rsid w:val="001E016E"/>
    <w:rsid w:val="001E1EDD"/>
    <w:rsid w:val="001F0F74"/>
    <w:rsid w:val="001F7235"/>
    <w:rsid w:val="002033FF"/>
    <w:rsid w:val="00205BA2"/>
    <w:rsid w:val="002076B5"/>
    <w:rsid w:val="002104F2"/>
    <w:rsid w:val="00211A7B"/>
    <w:rsid w:val="00213F78"/>
    <w:rsid w:val="002140B8"/>
    <w:rsid w:val="00220E40"/>
    <w:rsid w:val="00222FF8"/>
    <w:rsid w:val="00223B94"/>
    <w:rsid w:val="00223D40"/>
    <w:rsid w:val="00225C50"/>
    <w:rsid w:val="00232A49"/>
    <w:rsid w:val="00244D51"/>
    <w:rsid w:val="00252867"/>
    <w:rsid w:val="002642AC"/>
    <w:rsid w:val="002650BB"/>
    <w:rsid w:val="002704CF"/>
    <w:rsid w:val="0027156C"/>
    <w:rsid w:val="00274654"/>
    <w:rsid w:val="00276DA8"/>
    <w:rsid w:val="002807BA"/>
    <w:rsid w:val="00284F3A"/>
    <w:rsid w:val="00287A74"/>
    <w:rsid w:val="00292A92"/>
    <w:rsid w:val="002941A7"/>
    <w:rsid w:val="00294FFD"/>
    <w:rsid w:val="002A488D"/>
    <w:rsid w:val="002A55E1"/>
    <w:rsid w:val="002A683C"/>
    <w:rsid w:val="002B59BA"/>
    <w:rsid w:val="002C58DC"/>
    <w:rsid w:val="002D04BA"/>
    <w:rsid w:val="002D288B"/>
    <w:rsid w:val="002D47C1"/>
    <w:rsid w:val="002D796D"/>
    <w:rsid w:val="002E0522"/>
    <w:rsid w:val="002E11AF"/>
    <w:rsid w:val="002E2ACD"/>
    <w:rsid w:val="002E3BC9"/>
    <w:rsid w:val="002F3971"/>
    <w:rsid w:val="002F3A87"/>
    <w:rsid w:val="002F53CB"/>
    <w:rsid w:val="002F66E7"/>
    <w:rsid w:val="00302329"/>
    <w:rsid w:val="003027A9"/>
    <w:rsid w:val="003027DA"/>
    <w:rsid w:val="00304193"/>
    <w:rsid w:val="0030558E"/>
    <w:rsid w:val="003057EA"/>
    <w:rsid w:val="003175BA"/>
    <w:rsid w:val="003261E4"/>
    <w:rsid w:val="0033062D"/>
    <w:rsid w:val="00333D7E"/>
    <w:rsid w:val="00334084"/>
    <w:rsid w:val="00342D18"/>
    <w:rsid w:val="00346A70"/>
    <w:rsid w:val="0036209B"/>
    <w:rsid w:val="003621BB"/>
    <w:rsid w:val="00366B8D"/>
    <w:rsid w:val="00371B62"/>
    <w:rsid w:val="003723D8"/>
    <w:rsid w:val="00372BB8"/>
    <w:rsid w:val="00375E3A"/>
    <w:rsid w:val="00376AE0"/>
    <w:rsid w:val="003819B9"/>
    <w:rsid w:val="003838F1"/>
    <w:rsid w:val="003918FD"/>
    <w:rsid w:val="003950AE"/>
    <w:rsid w:val="00396733"/>
    <w:rsid w:val="003A397A"/>
    <w:rsid w:val="003A3A25"/>
    <w:rsid w:val="003B3C46"/>
    <w:rsid w:val="003C48B6"/>
    <w:rsid w:val="003C66EE"/>
    <w:rsid w:val="003D1E69"/>
    <w:rsid w:val="003D3728"/>
    <w:rsid w:val="003D4475"/>
    <w:rsid w:val="003D4BDC"/>
    <w:rsid w:val="003F522B"/>
    <w:rsid w:val="00401AE3"/>
    <w:rsid w:val="0040327B"/>
    <w:rsid w:val="00405825"/>
    <w:rsid w:val="00406EBC"/>
    <w:rsid w:val="00407DE5"/>
    <w:rsid w:val="004115B3"/>
    <w:rsid w:val="004115EF"/>
    <w:rsid w:val="00411B7C"/>
    <w:rsid w:val="00423450"/>
    <w:rsid w:val="0043108D"/>
    <w:rsid w:val="00432F8D"/>
    <w:rsid w:val="00434CC1"/>
    <w:rsid w:val="0043522D"/>
    <w:rsid w:val="00435B15"/>
    <w:rsid w:val="00440157"/>
    <w:rsid w:val="004416DA"/>
    <w:rsid w:val="00443AAE"/>
    <w:rsid w:val="00450204"/>
    <w:rsid w:val="0046061D"/>
    <w:rsid w:val="00460E85"/>
    <w:rsid w:val="0046563D"/>
    <w:rsid w:val="00472DC5"/>
    <w:rsid w:val="004811FF"/>
    <w:rsid w:val="00490322"/>
    <w:rsid w:val="004A018D"/>
    <w:rsid w:val="004A1120"/>
    <w:rsid w:val="004A20E0"/>
    <w:rsid w:val="004A27F7"/>
    <w:rsid w:val="004B2915"/>
    <w:rsid w:val="004B3B5D"/>
    <w:rsid w:val="004C0914"/>
    <w:rsid w:val="004C1E08"/>
    <w:rsid w:val="004C212F"/>
    <w:rsid w:val="004C2A8D"/>
    <w:rsid w:val="004C3867"/>
    <w:rsid w:val="004C7C9A"/>
    <w:rsid w:val="004D74E4"/>
    <w:rsid w:val="004E1EF1"/>
    <w:rsid w:val="004E4AB5"/>
    <w:rsid w:val="004E523B"/>
    <w:rsid w:val="004F761A"/>
    <w:rsid w:val="004F7E29"/>
    <w:rsid w:val="00500990"/>
    <w:rsid w:val="00513A8C"/>
    <w:rsid w:val="005157C2"/>
    <w:rsid w:val="005248AE"/>
    <w:rsid w:val="005261D5"/>
    <w:rsid w:val="005353FF"/>
    <w:rsid w:val="0053586C"/>
    <w:rsid w:val="00535B6B"/>
    <w:rsid w:val="00542810"/>
    <w:rsid w:val="00551B17"/>
    <w:rsid w:val="00557961"/>
    <w:rsid w:val="00561A19"/>
    <w:rsid w:val="005678A2"/>
    <w:rsid w:val="005701E9"/>
    <w:rsid w:val="00573502"/>
    <w:rsid w:val="00573A0F"/>
    <w:rsid w:val="005770DF"/>
    <w:rsid w:val="005852CF"/>
    <w:rsid w:val="005906CC"/>
    <w:rsid w:val="00591215"/>
    <w:rsid w:val="00592631"/>
    <w:rsid w:val="005B0958"/>
    <w:rsid w:val="005B2392"/>
    <w:rsid w:val="005C3E3C"/>
    <w:rsid w:val="005C764D"/>
    <w:rsid w:val="005D4FCA"/>
    <w:rsid w:val="005E550B"/>
    <w:rsid w:val="005F1773"/>
    <w:rsid w:val="005F240B"/>
    <w:rsid w:val="005F698B"/>
    <w:rsid w:val="005F6B87"/>
    <w:rsid w:val="005F7ACD"/>
    <w:rsid w:val="0060244B"/>
    <w:rsid w:val="00605C44"/>
    <w:rsid w:val="006075DB"/>
    <w:rsid w:val="00613B5D"/>
    <w:rsid w:val="006141B3"/>
    <w:rsid w:val="0061621D"/>
    <w:rsid w:val="00616654"/>
    <w:rsid w:val="006202B5"/>
    <w:rsid w:val="00620CD2"/>
    <w:rsid w:val="0062349D"/>
    <w:rsid w:val="006268E0"/>
    <w:rsid w:val="0063159D"/>
    <w:rsid w:val="00640E30"/>
    <w:rsid w:val="00642FF3"/>
    <w:rsid w:val="00644E01"/>
    <w:rsid w:val="00645690"/>
    <w:rsid w:val="00651715"/>
    <w:rsid w:val="006517B6"/>
    <w:rsid w:val="00656F6D"/>
    <w:rsid w:val="00662678"/>
    <w:rsid w:val="00665BA8"/>
    <w:rsid w:val="006713A8"/>
    <w:rsid w:val="006725E8"/>
    <w:rsid w:val="00674576"/>
    <w:rsid w:val="00674E5B"/>
    <w:rsid w:val="006770B6"/>
    <w:rsid w:val="0067742D"/>
    <w:rsid w:val="0068293A"/>
    <w:rsid w:val="00686B24"/>
    <w:rsid w:val="0069226C"/>
    <w:rsid w:val="006925D5"/>
    <w:rsid w:val="006A01F8"/>
    <w:rsid w:val="006A0969"/>
    <w:rsid w:val="006A1465"/>
    <w:rsid w:val="006A3C96"/>
    <w:rsid w:val="006A4DF0"/>
    <w:rsid w:val="006A52D4"/>
    <w:rsid w:val="006A6D39"/>
    <w:rsid w:val="006B7012"/>
    <w:rsid w:val="006C384C"/>
    <w:rsid w:val="006C6C12"/>
    <w:rsid w:val="006D2EB8"/>
    <w:rsid w:val="006D76AD"/>
    <w:rsid w:val="006E087F"/>
    <w:rsid w:val="006E1E30"/>
    <w:rsid w:val="006E39D9"/>
    <w:rsid w:val="006E6C5D"/>
    <w:rsid w:val="006E783F"/>
    <w:rsid w:val="006F2871"/>
    <w:rsid w:val="006F5AF3"/>
    <w:rsid w:val="006F5FD9"/>
    <w:rsid w:val="007018FE"/>
    <w:rsid w:val="00703A1E"/>
    <w:rsid w:val="00706504"/>
    <w:rsid w:val="007109F6"/>
    <w:rsid w:val="0071116B"/>
    <w:rsid w:val="00712433"/>
    <w:rsid w:val="00715A3C"/>
    <w:rsid w:val="0071668C"/>
    <w:rsid w:val="0072674C"/>
    <w:rsid w:val="00727407"/>
    <w:rsid w:val="007305B9"/>
    <w:rsid w:val="007360EF"/>
    <w:rsid w:val="007369FC"/>
    <w:rsid w:val="00740CBC"/>
    <w:rsid w:val="00750573"/>
    <w:rsid w:val="00753AE5"/>
    <w:rsid w:val="00756CAE"/>
    <w:rsid w:val="00762EA3"/>
    <w:rsid w:val="00773ECA"/>
    <w:rsid w:val="00774156"/>
    <w:rsid w:val="00775C73"/>
    <w:rsid w:val="00776639"/>
    <w:rsid w:val="00780BDE"/>
    <w:rsid w:val="007811C5"/>
    <w:rsid w:val="00782728"/>
    <w:rsid w:val="00784A3F"/>
    <w:rsid w:val="007854DD"/>
    <w:rsid w:val="00786DAA"/>
    <w:rsid w:val="00791014"/>
    <w:rsid w:val="0079402C"/>
    <w:rsid w:val="0079443A"/>
    <w:rsid w:val="007A413E"/>
    <w:rsid w:val="007A5CC8"/>
    <w:rsid w:val="007A64A4"/>
    <w:rsid w:val="007B051C"/>
    <w:rsid w:val="007B44EA"/>
    <w:rsid w:val="007B53D5"/>
    <w:rsid w:val="007C280D"/>
    <w:rsid w:val="007C3CEE"/>
    <w:rsid w:val="007C5A9C"/>
    <w:rsid w:val="007D227C"/>
    <w:rsid w:val="007D644B"/>
    <w:rsid w:val="007D6674"/>
    <w:rsid w:val="007E0D0B"/>
    <w:rsid w:val="007E2A62"/>
    <w:rsid w:val="007E4897"/>
    <w:rsid w:val="007E64C4"/>
    <w:rsid w:val="007F1F38"/>
    <w:rsid w:val="007F7C45"/>
    <w:rsid w:val="00801A79"/>
    <w:rsid w:val="0080504C"/>
    <w:rsid w:val="0081091C"/>
    <w:rsid w:val="00812C6C"/>
    <w:rsid w:val="008131B7"/>
    <w:rsid w:val="0081791A"/>
    <w:rsid w:val="008237CE"/>
    <w:rsid w:val="00825917"/>
    <w:rsid w:val="00831361"/>
    <w:rsid w:val="00831E18"/>
    <w:rsid w:val="0083484F"/>
    <w:rsid w:val="00836944"/>
    <w:rsid w:val="008377AA"/>
    <w:rsid w:val="00843186"/>
    <w:rsid w:val="008447EE"/>
    <w:rsid w:val="00857C0B"/>
    <w:rsid w:val="00863228"/>
    <w:rsid w:val="0086426D"/>
    <w:rsid w:val="00864812"/>
    <w:rsid w:val="00881A1D"/>
    <w:rsid w:val="00881E8E"/>
    <w:rsid w:val="00882DEC"/>
    <w:rsid w:val="008837C1"/>
    <w:rsid w:val="00883BC1"/>
    <w:rsid w:val="00884781"/>
    <w:rsid w:val="008A3ECA"/>
    <w:rsid w:val="008A4B51"/>
    <w:rsid w:val="008A76B9"/>
    <w:rsid w:val="008A793C"/>
    <w:rsid w:val="008A7CC1"/>
    <w:rsid w:val="008B778E"/>
    <w:rsid w:val="008C2958"/>
    <w:rsid w:val="008D5277"/>
    <w:rsid w:val="008D6D0B"/>
    <w:rsid w:val="008D703F"/>
    <w:rsid w:val="008E25DA"/>
    <w:rsid w:val="008E7320"/>
    <w:rsid w:val="008F2E76"/>
    <w:rsid w:val="008F2F8F"/>
    <w:rsid w:val="0090230F"/>
    <w:rsid w:val="0090528F"/>
    <w:rsid w:val="009066A5"/>
    <w:rsid w:val="00915EFD"/>
    <w:rsid w:val="00915F04"/>
    <w:rsid w:val="009306E4"/>
    <w:rsid w:val="009332E3"/>
    <w:rsid w:val="009405C4"/>
    <w:rsid w:val="00941070"/>
    <w:rsid w:val="009415AB"/>
    <w:rsid w:val="00942F40"/>
    <w:rsid w:val="00943E09"/>
    <w:rsid w:val="00945528"/>
    <w:rsid w:val="00945586"/>
    <w:rsid w:val="00952447"/>
    <w:rsid w:val="00952B6B"/>
    <w:rsid w:val="00955975"/>
    <w:rsid w:val="009566E0"/>
    <w:rsid w:val="00960DA2"/>
    <w:rsid w:val="0096745B"/>
    <w:rsid w:val="009726B6"/>
    <w:rsid w:val="009735D1"/>
    <w:rsid w:val="0097434E"/>
    <w:rsid w:val="0098021E"/>
    <w:rsid w:val="0098357C"/>
    <w:rsid w:val="00986DDB"/>
    <w:rsid w:val="00992575"/>
    <w:rsid w:val="00992EA4"/>
    <w:rsid w:val="00992F40"/>
    <w:rsid w:val="009934E2"/>
    <w:rsid w:val="009956EE"/>
    <w:rsid w:val="0099752F"/>
    <w:rsid w:val="00997542"/>
    <w:rsid w:val="009977EA"/>
    <w:rsid w:val="00997D8E"/>
    <w:rsid w:val="009A1206"/>
    <w:rsid w:val="009B02F6"/>
    <w:rsid w:val="009C03DA"/>
    <w:rsid w:val="009C4B48"/>
    <w:rsid w:val="009C4BD3"/>
    <w:rsid w:val="009C695E"/>
    <w:rsid w:val="009C788D"/>
    <w:rsid w:val="009D2514"/>
    <w:rsid w:val="009D58B8"/>
    <w:rsid w:val="009D75A5"/>
    <w:rsid w:val="009E36BC"/>
    <w:rsid w:val="009E3B10"/>
    <w:rsid w:val="009F26A2"/>
    <w:rsid w:val="00A028D7"/>
    <w:rsid w:val="00A0465E"/>
    <w:rsid w:val="00A068D1"/>
    <w:rsid w:val="00A1042F"/>
    <w:rsid w:val="00A10D4C"/>
    <w:rsid w:val="00A131EB"/>
    <w:rsid w:val="00A16A3E"/>
    <w:rsid w:val="00A1715C"/>
    <w:rsid w:val="00A17337"/>
    <w:rsid w:val="00A23198"/>
    <w:rsid w:val="00A24BCA"/>
    <w:rsid w:val="00A27469"/>
    <w:rsid w:val="00A33382"/>
    <w:rsid w:val="00A33656"/>
    <w:rsid w:val="00A3368B"/>
    <w:rsid w:val="00A36493"/>
    <w:rsid w:val="00A36857"/>
    <w:rsid w:val="00A36E69"/>
    <w:rsid w:val="00A45A20"/>
    <w:rsid w:val="00A5260C"/>
    <w:rsid w:val="00A530D9"/>
    <w:rsid w:val="00A62464"/>
    <w:rsid w:val="00A628B6"/>
    <w:rsid w:val="00A671FD"/>
    <w:rsid w:val="00A73BEC"/>
    <w:rsid w:val="00A8119B"/>
    <w:rsid w:val="00A84E5A"/>
    <w:rsid w:val="00A96579"/>
    <w:rsid w:val="00AA61F0"/>
    <w:rsid w:val="00AA6764"/>
    <w:rsid w:val="00AA7EEE"/>
    <w:rsid w:val="00AB0BDB"/>
    <w:rsid w:val="00AB4954"/>
    <w:rsid w:val="00AB5D14"/>
    <w:rsid w:val="00AB6475"/>
    <w:rsid w:val="00AC2C28"/>
    <w:rsid w:val="00AC32FB"/>
    <w:rsid w:val="00AC558D"/>
    <w:rsid w:val="00AC7167"/>
    <w:rsid w:val="00AD37EB"/>
    <w:rsid w:val="00AD3D4E"/>
    <w:rsid w:val="00AD7EE6"/>
    <w:rsid w:val="00AD7F44"/>
    <w:rsid w:val="00AE1034"/>
    <w:rsid w:val="00AE7797"/>
    <w:rsid w:val="00AF03B7"/>
    <w:rsid w:val="00AF21A4"/>
    <w:rsid w:val="00B00929"/>
    <w:rsid w:val="00B04EB0"/>
    <w:rsid w:val="00B06A9C"/>
    <w:rsid w:val="00B17669"/>
    <w:rsid w:val="00B233E7"/>
    <w:rsid w:val="00B24819"/>
    <w:rsid w:val="00B24FFA"/>
    <w:rsid w:val="00B25EC8"/>
    <w:rsid w:val="00B263B2"/>
    <w:rsid w:val="00B2751E"/>
    <w:rsid w:val="00B32619"/>
    <w:rsid w:val="00B409B3"/>
    <w:rsid w:val="00B40E70"/>
    <w:rsid w:val="00B42E19"/>
    <w:rsid w:val="00B46DDC"/>
    <w:rsid w:val="00B53D2C"/>
    <w:rsid w:val="00B57CD3"/>
    <w:rsid w:val="00B64CF7"/>
    <w:rsid w:val="00B7239B"/>
    <w:rsid w:val="00B72889"/>
    <w:rsid w:val="00B72B28"/>
    <w:rsid w:val="00B73595"/>
    <w:rsid w:val="00B750F5"/>
    <w:rsid w:val="00B75849"/>
    <w:rsid w:val="00B77472"/>
    <w:rsid w:val="00B9574C"/>
    <w:rsid w:val="00BA0D5A"/>
    <w:rsid w:val="00BA2253"/>
    <w:rsid w:val="00BB10A0"/>
    <w:rsid w:val="00BC13F4"/>
    <w:rsid w:val="00BC6965"/>
    <w:rsid w:val="00BD0179"/>
    <w:rsid w:val="00BE2A17"/>
    <w:rsid w:val="00BE5C3E"/>
    <w:rsid w:val="00BE7B0B"/>
    <w:rsid w:val="00BF29E0"/>
    <w:rsid w:val="00BF2D37"/>
    <w:rsid w:val="00BF3B66"/>
    <w:rsid w:val="00BF3F1B"/>
    <w:rsid w:val="00BF47E0"/>
    <w:rsid w:val="00C0033D"/>
    <w:rsid w:val="00C00DC7"/>
    <w:rsid w:val="00C00F18"/>
    <w:rsid w:val="00C039C8"/>
    <w:rsid w:val="00C05661"/>
    <w:rsid w:val="00C10CC4"/>
    <w:rsid w:val="00C11EDD"/>
    <w:rsid w:val="00C24B50"/>
    <w:rsid w:val="00C25A7D"/>
    <w:rsid w:val="00C31B02"/>
    <w:rsid w:val="00C32A1A"/>
    <w:rsid w:val="00C34C58"/>
    <w:rsid w:val="00C35A94"/>
    <w:rsid w:val="00C35DDC"/>
    <w:rsid w:val="00C43DC3"/>
    <w:rsid w:val="00C44679"/>
    <w:rsid w:val="00C45FEE"/>
    <w:rsid w:val="00C46269"/>
    <w:rsid w:val="00C46EDF"/>
    <w:rsid w:val="00C50E3A"/>
    <w:rsid w:val="00C55E4F"/>
    <w:rsid w:val="00C56ADF"/>
    <w:rsid w:val="00C57BDF"/>
    <w:rsid w:val="00C67141"/>
    <w:rsid w:val="00C76DAB"/>
    <w:rsid w:val="00C772C5"/>
    <w:rsid w:val="00C77ADF"/>
    <w:rsid w:val="00C77BFB"/>
    <w:rsid w:val="00C84177"/>
    <w:rsid w:val="00C91669"/>
    <w:rsid w:val="00C91D79"/>
    <w:rsid w:val="00C93515"/>
    <w:rsid w:val="00C94AD2"/>
    <w:rsid w:val="00C94CC2"/>
    <w:rsid w:val="00CA02D0"/>
    <w:rsid w:val="00CA1D8C"/>
    <w:rsid w:val="00CA2ED8"/>
    <w:rsid w:val="00CB165F"/>
    <w:rsid w:val="00CB2934"/>
    <w:rsid w:val="00CC1DC6"/>
    <w:rsid w:val="00CC4FE1"/>
    <w:rsid w:val="00CD01C3"/>
    <w:rsid w:val="00CD0B71"/>
    <w:rsid w:val="00CD2AEB"/>
    <w:rsid w:val="00CD37F0"/>
    <w:rsid w:val="00CD6B3A"/>
    <w:rsid w:val="00CE20AB"/>
    <w:rsid w:val="00CE30D3"/>
    <w:rsid w:val="00CE5539"/>
    <w:rsid w:val="00CE7C1F"/>
    <w:rsid w:val="00D00D45"/>
    <w:rsid w:val="00D01EFE"/>
    <w:rsid w:val="00D01FFE"/>
    <w:rsid w:val="00D028EC"/>
    <w:rsid w:val="00D04985"/>
    <w:rsid w:val="00D100A2"/>
    <w:rsid w:val="00D130BC"/>
    <w:rsid w:val="00D16C81"/>
    <w:rsid w:val="00D16D6F"/>
    <w:rsid w:val="00D17A09"/>
    <w:rsid w:val="00D21ECD"/>
    <w:rsid w:val="00D3106A"/>
    <w:rsid w:val="00D31B76"/>
    <w:rsid w:val="00D46929"/>
    <w:rsid w:val="00D51121"/>
    <w:rsid w:val="00D62ABE"/>
    <w:rsid w:val="00D62CBB"/>
    <w:rsid w:val="00D63663"/>
    <w:rsid w:val="00D70215"/>
    <w:rsid w:val="00D706B1"/>
    <w:rsid w:val="00D71959"/>
    <w:rsid w:val="00D730F2"/>
    <w:rsid w:val="00D87B49"/>
    <w:rsid w:val="00D96F79"/>
    <w:rsid w:val="00DA094F"/>
    <w:rsid w:val="00DA1B58"/>
    <w:rsid w:val="00DA24AF"/>
    <w:rsid w:val="00DA5B2A"/>
    <w:rsid w:val="00DB1836"/>
    <w:rsid w:val="00DB243B"/>
    <w:rsid w:val="00DB355D"/>
    <w:rsid w:val="00DB792B"/>
    <w:rsid w:val="00DC1374"/>
    <w:rsid w:val="00DC1CF3"/>
    <w:rsid w:val="00DC2DE8"/>
    <w:rsid w:val="00DC6665"/>
    <w:rsid w:val="00DD0C35"/>
    <w:rsid w:val="00DD6F9C"/>
    <w:rsid w:val="00DF14B9"/>
    <w:rsid w:val="00DF20C5"/>
    <w:rsid w:val="00DF444B"/>
    <w:rsid w:val="00DF57EA"/>
    <w:rsid w:val="00DF681D"/>
    <w:rsid w:val="00DF7A28"/>
    <w:rsid w:val="00E01BFA"/>
    <w:rsid w:val="00E03814"/>
    <w:rsid w:val="00E03E66"/>
    <w:rsid w:val="00E046B9"/>
    <w:rsid w:val="00E13814"/>
    <w:rsid w:val="00E1385E"/>
    <w:rsid w:val="00E16981"/>
    <w:rsid w:val="00E22E2A"/>
    <w:rsid w:val="00E42C46"/>
    <w:rsid w:val="00E437AF"/>
    <w:rsid w:val="00E45560"/>
    <w:rsid w:val="00E457DE"/>
    <w:rsid w:val="00E521AF"/>
    <w:rsid w:val="00E6007F"/>
    <w:rsid w:val="00E642CE"/>
    <w:rsid w:val="00E65A31"/>
    <w:rsid w:val="00E73F7A"/>
    <w:rsid w:val="00E76BD9"/>
    <w:rsid w:val="00E80AAC"/>
    <w:rsid w:val="00E831A5"/>
    <w:rsid w:val="00E92EBB"/>
    <w:rsid w:val="00E94B63"/>
    <w:rsid w:val="00E96B47"/>
    <w:rsid w:val="00E96B60"/>
    <w:rsid w:val="00EA3D44"/>
    <w:rsid w:val="00EA4FE6"/>
    <w:rsid w:val="00EA6752"/>
    <w:rsid w:val="00EA7F86"/>
    <w:rsid w:val="00EB76EA"/>
    <w:rsid w:val="00EC5551"/>
    <w:rsid w:val="00EC7ACE"/>
    <w:rsid w:val="00ED26E4"/>
    <w:rsid w:val="00ED5BE7"/>
    <w:rsid w:val="00ED7881"/>
    <w:rsid w:val="00EE2FA5"/>
    <w:rsid w:val="00EE329A"/>
    <w:rsid w:val="00EE34B9"/>
    <w:rsid w:val="00EF257A"/>
    <w:rsid w:val="00EF34FD"/>
    <w:rsid w:val="00EF38E4"/>
    <w:rsid w:val="00EF7CCD"/>
    <w:rsid w:val="00F02492"/>
    <w:rsid w:val="00F048EA"/>
    <w:rsid w:val="00F050AA"/>
    <w:rsid w:val="00F057EB"/>
    <w:rsid w:val="00F05A14"/>
    <w:rsid w:val="00F06323"/>
    <w:rsid w:val="00F138F1"/>
    <w:rsid w:val="00F14589"/>
    <w:rsid w:val="00F15454"/>
    <w:rsid w:val="00F163CD"/>
    <w:rsid w:val="00F16B4B"/>
    <w:rsid w:val="00F215E3"/>
    <w:rsid w:val="00F22690"/>
    <w:rsid w:val="00F25EA1"/>
    <w:rsid w:val="00F26978"/>
    <w:rsid w:val="00F31FAE"/>
    <w:rsid w:val="00F33AD4"/>
    <w:rsid w:val="00F34B64"/>
    <w:rsid w:val="00F40088"/>
    <w:rsid w:val="00F40BB6"/>
    <w:rsid w:val="00F436AB"/>
    <w:rsid w:val="00F4738A"/>
    <w:rsid w:val="00F478F8"/>
    <w:rsid w:val="00F50149"/>
    <w:rsid w:val="00F51E47"/>
    <w:rsid w:val="00F52395"/>
    <w:rsid w:val="00F57A1C"/>
    <w:rsid w:val="00F6018D"/>
    <w:rsid w:val="00F61BA0"/>
    <w:rsid w:val="00F70B46"/>
    <w:rsid w:val="00F76E89"/>
    <w:rsid w:val="00F7741A"/>
    <w:rsid w:val="00F8217B"/>
    <w:rsid w:val="00F901A2"/>
    <w:rsid w:val="00F96B91"/>
    <w:rsid w:val="00FA74B9"/>
    <w:rsid w:val="00FB0DAF"/>
    <w:rsid w:val="00FB31C4"/>
    <w:rsid w:val="00FB37FD"/>
    <w:rsid w:val="00FB3B6F"/>
    <w:rsid w:val="00FB55BD"/>
    <w:rsid w:val="00FC0829"/>
    <w:rsid w:val="00FC4E9E"/>
    <w:rsid w:val="00FC6A9F"/>
    <w:rsid w:val="00FC7CAD"/>
    <w:rsid w:val="00FF2B9A"/>
    <w:rsid w:val="00FF5213"/>
    <w:rsid w:val="00FF604D"/>
    <w:rsid w:val="00FF7D87"/>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val="de-DE" w:eastAsia="de-DE"/>
    </w:rPr>
  </w:style>
  <w:style w:type="paragraph" w:styleId="berschrift1">
    <w:name w:val="heading 1"/>
    <w:basedOn w:val="Standard"/>
    <w:next w:val="Standard"/>
    <w:qFormat/>
    <w:pPr>
      <w:keepNext/>
      <w:jc w:val="center"/>
      <w:outlineLvl w:val="0"/>
    </w:pPr>
    <w:rPr>
      <w:rFonts w:ascii="Arial" w:eastAsia="MS Mincho" w:hAnsi="Arial" w:cs="Arial"/>
      <w:b/>
      <w:bCs/>
      <w:sz w:val="28"/>
      <w:szCs w:val="20"/>
      <w:lang w:val="en-GB"/>
    </w:rPr>
  </w:style>
  <w:style w:type="paragraph" w:styleId="berschrift2">
    <w:name w:val="heading 2"/>
    <w:basedOn w:val="Standard"/>
    <w:next w:val="Standard"/>
    <w:link w:val="berschrift2Zchn"/>
    <w:qFormat/>
    <w:pPr>
      <w:keepNext/>
      <w:pBdr>
        <w:top w:val="single" w:sz="4" w:space="1" w:color="auto"/>
        <w:left w:val="single" w:sz="4" w:space="4" w:color="auto"/>
        <w:bottom w:val="single" w:sz="4" w:space="1" w:color="auto"/>
        <w:right w:val="single" w:sz="4" w:space="4" w:color="auto"/>
      </w:pBdr>
      <w:jc w:val="center"/>
      <w:outlineLvl w:val="1"/>
    </w:pPr>
    <w:rPr>
      <w:rFonts w:ascii="Arial" w:eastAsia="MS Mincho" w:hAnsi="Arial"/>
      <w:b/>
      <w:bCs/>
      <w:szCs w:val="20"/>
    </w:rPr>
  </w:style>
  <w:style w:type="paragraph" w:styleId="berschrift3">
    <w:name w:val="heading 3"/>
    <w:basedOn w:val="Standard"/>
    <w:next w:val="Standard"/>
    <w:link w:val="berschrift3Zchn"/>
    <w:qFormat/>
    <w:pPr>
      <w:keepNext/>
      <w:tabs>
        <w:tab w:val="left" w:pos="2880"/>
        <w:tab w:val="left" w:pos="3960"/>
        <w:tab w:val="decimal" w:pos="5760"/>
      </w:tabs>
      <w:jc w:val="center"/>
      <w:outlineLvl w:val="2"/>
    </w:pPr>
    <w:rPr>
      <w:rFonts w:ascii="Arial" w:eastAsia="MS Mincho" w:hAnsi="Arial"/>
      <w:sz w:val="28"/>
      <w:szCs w:val="20"/>
    </w:rPr>
  </w:style>
  <w:style w:type="paragraph" w:styleId="berschrift4">
    <w:name w:val="heading 4"/>
    <w:basedOn w:val="Standard"/>
    <w:next w:val="Standard"/>
    <w:link w:val="berschrift4Zchn"/>
    <w:qFormat/>
    <w:pPr>
      <w:keepNext/>
      <w:tabs>
        <w:tab w:val="left" w:pos="2880"/>
        <w:tab w:val="left" w:pos="3960"/>
        <w:tab w:val="decimal" w:pos="5760"/>
      </w:tabs>
      <w:outlineLvl w:val="3"/>
    </w:pPr>
    <w:rPr>
      <w:rFonts w:ascii="Arial" w:eastAsia="MS Mincho" w:hAnsi="Arial"/>
      <w:b/>
      <w:bCs/>
      <w:szCs w:val="20"/>
    </w:rPr>
  </w:style>
  <w:style w:type="paragraph" w:styleId="berschrift5">
    <w:name w:val="heading 5"/>
    <w:basedOn w:val="Standard"/>
    <w:next w:val="Standard"/>
    <w:link w:val="berschrift5Zchn"/>
    <w:semiHidden/>
    <w:unhideWhenUsed/>
    <w:qFormat/>
    <w:rsid w:val="002140B8"/>
    <w:pPr>
      <w:keepNext/>
      <w:outlineLvl w:val="4"/>
    </w:pPr>
    <w:rPr>
      <w:rFonts w:ascii="Arial" w:hAnsi="Arial"/>
      <w:b/>
      <w:bCs/>
      <w:sz w:val="22"/>
    </w:rPr>
  </w:style>
  <w:style w:type="paragraph" w:styleId="berschrift6">
    <w:name w:val="heading 6"/>
    <w:basedOn w:val="Standard"/>
    <w:next w:val="Standard"/>
    <w:link w:val="berschrift6Zchn"/>
    <w:qFormat/>
    <w:pPr>
      <w:keepNext/>
      <w:outlineLvl w:val="5"/>
    </w:pPr>
    <w:rPr>
      <w:rFonts w:ascii="Arial" w:eastAsia="MS Mincho" w:hAnsi="Arial"/>
      <w:b/>
      <w:bCs/>
      <w:sz w:val="20"/>
      <w:szCs w:val="20"/>
      <w:lang w:val="en-GB"/>
    </w:rPr>
  </w:style>
  <w:style w:type="paragraph" w:styleId="berschrift7">
    <w:name w:val="heading 7"/>
    <w:basedOn w:val="Standard"/>
    <w:next w:val="Standard"/>
    <w:link w:val="berschrift7Zchn"/>
    <w:semiHidden/>
    <w:unhideWhenUsed/>
    <w:qFormat/>
    <w:rsid w:val="002140B8"/>
    <w:pPr>
      <w:keepNext/>
      <w:tabs>
        <w:tab w:val="left" w:pos="396"/>
      </w:tabs>
      <w:spacing w:line="803" w:lineRule="exact"/>
      <w:jc w:val="center"/>
      <w:outlineLvl w:val="6"/>
    </w:pPr>
    <w:rPr>
      <w:rFonts w:ascii="Helvetica 75 Bold" w:hAnsi="Helvetica 75 Bold"/>
      <w:sz w:val="32"/>
    </w:rPr>
  </w:style>
  <w:style w:type="paragraph" w:styleId="berschrift8">
    <w:name w:val="heading 8"/>
    <w:basedOn w:val="Standard"/>
    <w:next w:val="Standard"/>
    <w:link w:val="berschrift8Zchn"/>
    <w:qFormat/>
    <w:pPr>
      <w:keepNext/>
      <w:tabs>
        <w:tab w:val="left" w:pos="540"/>
        <w:tab w:val="left" w:pos="6660"/>
        <w:tab w:val="decimal" w:pos="8100"/>
        <w:tab w:val="left" w:pos="8460"/>
      </w:tabs>
      <w:ind w:right="714"/>
      <w:outlineLvl w:val="7"/>
    </w:pPr>
    <w:rPr>
      <w:rFonts w:ascii="Arial" w:eastAsia="MS Mincho" w:hAnsi="Arial"/>
      <w:b/>
      <w:bCs/>
      <w:sz w:val="22"/>
      <w:szCs w:val="20"/>
    </w:rPr>
  </w:style>
  <w:style w:type="paragraph" w:styleId="berschrift9">
    <w:name w:val="heading 9"/>
    <w:basedOn w:val="Standard"/>
    <w:next w:val="Standard"/>
    <w:link w:val="berschrift9Zchn"/>
    <w:qFormat/>
    <w:pPr>
      <w:keepNext/>
      <w:jc w:val="center"/>
      <w:outlineLvl w:val="8"/>
    </w:pPr>
    <w:rPr>
      <w:rFonts w:ascii="Arial" w:eastAsia="MS Mincho" w:hAnsi="Arial"/>
      <w:b/>
      <w:bCs/>
      <w:sz w:val="22"/>
      <w:szCs w:val="20"/>
      <w:u w:val="single"/>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2140B8"/>
    <w:rPr>
      <w:rFonts w:ascii="Arial" w:eastAsia="MS Mincho" w:hAnsi="Arial" w:cs="Arial"/>
      <w:b/>
      <w:bCs/>
      <w:sz w:val="24"/>
      <w:lang w:val="de-DE" w:eastAsia="de-DE"/>
    </w:rPr>
  </w:style>
  <w:style w:type="character" w:customStyle="1" w:styleId="berschrift3Zchn">
    <w:name w:val="Überschrift 3 Zchn"/>
    <w:link w:val="berschrift3"/>
    <w:rsid w:val="002140B8"/>
    <w:rPr>
      <w:rFonts w:ascii="Arial" w:eastAsia="MS Mincho" w:hAnsi="Arial" w:cs="Arial"/>
      <w:sz w:val="28"/>
      <w:lang w:val="de-DE" w:eastAsia="de-DE"/>
    </w:rPr>
  </w:style>
  <w:style w:type="character" w:customStyle="1" w:styleId="berschrift4Zchn">
    <w:name w:val="Überschrift 4 Zchn"/>
    <w:link w:val="berschrift4"/>
    <w:rsid w:val="002140B8"/>
    <w:rPr>
      <w:rFonts w:ascii="Arial" w:eastAsia="MS Mincho" w:hAnsi="Arial" w:cs="Arial"/>
      <w:b/>
      <w:bCs/>
      <w:sz w:val="24"/>
      <w:lang w:val="de-DE" w:eastAsia="de-DE"/>
    </w:rPr>
  </w:style>
  <w:style w:type="character" w:customStyle="1" w:styleId="berschrift5Zchn">
    <w:name w:val="Überschrift 5 Zchn"/>
    <w:link w:val="berschrift5"/>
    <w:semiHidden/>
    <w:rsid w:val="002140B8"/>
    <w:rPr>
      <w:rFonts w:ascii="Arial" w:hAnsi="Arial" w:cs="Arial"/>
      <w:b/>
      <w:bCs/>
      <w:sz w:val="22"/>
      <w:szCs w:val="24"/>
      <w:lang w:val="de-DE" w:eastAsia="de-DE"/>
    </w:rPr>
  </w:style>
  <w:style w:type="character" w:customStyle="1" w:styleId="berschrift6Zchn">
    <w:name w:val="Überschrift 6 Zchn"/>
    <w:link w:val="berschrift6"/>
    <w:rsid w:val="002140B8"/>
    <w:rPr>
      <w:rFonts w:ascii="Arial" w:eastAsia="MS Mincho" w:hAnsi="Arial" w:cs="Arial"/>
      <w:b/>
      <w:bCs/>
      <w:lang w:val="en-GB" w:eastAsia="de-DE"/>
    </w:rPr>
  </w:style>
  <w:style w:type="character" w:customStyle="1" w:styleId="berschrift7Zchn">
    <w:name w:val="Überschrift 7 Zchn"/>
    <w:link w:val="berschrift7"/>
    <w:semiHidden/>
    <w:rsid w:val="002140B8"/>
    <w:rPr>
      <w:rFonts w:ascii="Helvetica 75 Bold" w:hAnsi="Helvetica 75 Bold"/>
      <w:sz w:val="32"/>
      <w:szCs w:val="24"/>
      <w:lang w:val="de-DE" w:eastAsia="de-DE"/>
    </w:rPr>
  </w:style>
  <w:style w:type="character" w:customStyle="1" w:styleId="berschrift8Zchn">
    <w:name w:val="Überschrift 8 Zchn"/>
    <w:link w:val="berschrift8"/>
    <w:rsid w:val="002140B8"/>
    <w:rPr>
      <w:rFonts w:ascii="Arial" w:eastAsia="MS Mincho" w:hAnsi="Arial" w:cs="Arial"/>
      <w:b/>
      <w:bCs/>
      <w:sz w:val="22"/>
      <w:lang w:val="de-DE" w:eastAsia="de-DE"/>
    </w:rPr>
  </w:style>
  <w:style w:type="character" w:customStyle="1" w:styleId="berschrift9Zchn">
    <w:name w:val="Überschrift 9 Zchn"/>
    <w:link w:val="berschrift9"/>
    <w:rsid w:val="002140B8"/>
    <w:rPr>
      <w:rFonts w:ascii="Arial" w:eastAsia="MS Mincho" w:hAnsi="Arial" w:cs="Arial"/>
      <w:b/>
      <w:bCs/>
      <w:sz w:val="22"/>
      <w:u w:val="single"/>
      <w:lang w:val="de-DE" w:eastAsia="de-DE"/>
    </w:rPr>
  </w:style>
  <w:style w:type="character" w:customStyle="1" w:styleId="nderung">
    <w:name w:val="Änderung"/>
    <w:rPr>
      <w:b/>
      <w:bCs/>
      <w:i/>
      <w:iCs/>
      <w:color w:val="0000FF"/>
    </w:rPr>
  </w:style>
  <w:style w:type="paragraph" w:styleId="NurText">
    <w:name w:val="Plain Text"/>
    <w:basedOn w:val="Standard"/>
    <w:link w:val="NurTextZchn"/>
    <w:semiHidden/>
    <w:rPr>
      <w:rFonts w:ascii="Courier New" w:hAnsi="Courier New"/>
      <w:sz w:val="20"/>
      <w:szCs w:val="20"/>
    </w:rPr>
  </w:style>
  <w:style w:type="character" w:customStyle="1" w:styleId="NurTextZchn">
    <w:name w:val="Nur Text Zchn"/>
    <w:link w:val="NurText"/>
    <w:semiHidden/>
    <w:rsid w:val="002140B8"/>
    <w:rPr>
      <w:rFonts w:ascii="Courier New" w:hAnsi="Courier New"/>
      <w:lang w:val="de-DE" w:eastAsia="de-DE"/>
    </w:rPr>
  </w:style>
  <w:style w:type="paragraph" w:styleId="Kopfzeile">
    <w:name w:val="header"/>
    <w:basedOn w:val="Standard"/>
    <w:semiHidden/>
    <w:pPr>
      <w:tabs>
        <w:tab w:val="center" w:pos="4536"/>
        <w:tab w:val="right" w:pos="9072"/>
      </w:tabs>
    </w:pPr>
  </w:style>
  <w:style w:type="paragraph" w:styleId="Fuzeile">
    <w:name w:val="footer"/>
    <w:basedOn w:val="Standard"/>
    <w:uiPriority w:val="99"/>
    <w:pPr>
      <w:tabs>
        <w:tab w:val="center" w:pos="4536"/>
        <w:tab w:val="right" w:pos="9072"/>
      </w:tabs>
    </w:pPr>
  </w:style>
  <w:style w:type="paragraph" w:styleId="Textkrper">
    <w:name w:val="Body Text"/>
    <w:basedOn w:val="Standard"/>
    <w:link w:val="TextkrperZchn"/>
    <w:semiHidden/>
    <w:rPr>
      <w:rFonts w:ascii="Arial" w:eastAsia="MS Mincho" w:hAnsi="Arial"/>
      <w:sz w:val="18"/>
      <w:lang w:val="en-GB"/>
    </w:rPr>
  </w:style>
  <w:style w:type="character" w:customStyle="1" w:styleId="TextkrperZchn">
    <w:name w:val="Textkörper Zchn"/>
    <w:link w:val="Textkrper"/>
    <w:semiHidden/>
    <w:rsid w:val="002140B8"/>
    <w:rPr>
      <w:rFonts w:ascii="Arial" w:eastAsia="MS Mincho" w:hAnsi="Arial"/>
      <w:sz w:val="18"/>
      <w:szCs w:val="24"/>
      <w:lang w:val="en-GB" w:eastAsia="de-DE"/>
    </w:rPr>
  </w:style>
  <w:style w:type="paragraph" w:styleId="Textkrper2">
    <w:name w:val="Body Text 2"/>
    <w:basedOn w:val="Standard"/>
    <w:link w:val="Textkrper2Zchn"/>
    <w:semiHidden/>
    <w:pPr>
      <w:tabs>
        <w:tab w:val="left" w:pos="2880"/>
        <w:tab w:val="left" w:pos="3960"/>
        <w:tab w:val="decimal" w:pos="5760"/>
      </w:tabs>
      <w:ind w:right="894"/>
    </w:pPr>
    <w:rPr>
      <w:rFonts w:ascii="Arial" w:eastAsia="MS Mincho" w:hAnsi="Arial"/>
      <w:sz w:val="22"/>
      <w:szCs w:val="20"/>
    </w:rPr>
  </w:style>
  <w:style w:type="character" w:customStyle="1" w:styleId="Textkrper2Zchn">
    <w:name w:val="Textkörper 2 Zchn"/>
    <w:link w:val="Textkrper2"/>
    <w:semiHidden/>
    <w:rsid w:val="002140B8"/>
    <w:rPr>
      <w:rFonts w:ascii="Arial" w:eastAsia="MS Mincho" w:hAnsi="Arial" w:cs="Arial"/>
      <w:sz w:val="22"/>
      <w:lang w:val="de-DE" w:eastAsia="de-DE"/>
    </w:rPr>
  </w:style>
  <w:style w:type="paragraph" w:customStyle="1" w:styleId="VU2PreisElement">
    <w:name w:val="VU2PreisElement"/>
    <w:basedOn w:val="Standard"/>
    <w:pPr>
      <w:tabs>
        <w:tab w:val="left" w:pos="6804"/>
        <w:tab w:val="decimal" w:pos="9072"/>
      </w:tabs>
    </w:pPr>
    <w:rPr>
      <w:rFonts w:ascii="Arial" w:eastAsia="MS Mincho" w:hAnsi="Arial" w:cs="Arial"/>
      <w:sz w:val="20"/>
      <w:szCs w:val="20"/>
    </w:rPr>
  </w:style>
  <w:style w:type="paragraph" w:customStyle="1" w:styleId="VU2Listenelement">
    <w:name w:val="VU2Listenelement"/>
    <w:basedOn w:val="Standard"/>
    <w:pPr>
      <w:tabs>
        <w:tab w:val="left" w:pos="2340"/>
        <w:tab w:val="left" w:pos="3960"/>
        <w:tab w:val="left" w:pos="6840"/>
      </w:tabs>
    </w:pPr>
    <w:rPr>
      <w:rFonts w:ascii="Arial" w:eastAsia="MS Mincho" w:hAnsi="Arial" w:cs="Arial"/>
      <w:sz w:val="20"/>
      <w:szCs w:val="20"/>
      <w:lang w:val="it-IT"/>
    </w:rPr>
  </w:style>
  <w:style w:type="paragraph" w:customStyle="1" w:styleId="VU2PreisRabattElement">
    <w:name w:val="VU2PreisRabattElement"/>
    <w:basedOn w:val="Standard"/>
    <w:pPr>
      <w:tabs>
        <w:tab w:val="left" w:pos="6521"/>
        <w:tab w:val="left" w:pos="6804"/>
        <w:tab w:val="decimal" w:pos="9072"/>
      </w:tabs>
    </w:pPr>
    <w:rPr>
      <w:rFonts w:ascii="Arial" w:eastAsia="MS Mincho" w:hAnsi="Arial" w:cs="Arial"/>
      <w:sz w:val="20"/>
      <w:szCs w:val="20"/>
      <w:lang w:val="it-IT"/>
    </w:rPr>
  </w:style>
  <w:style w:type="paragraph" w:customStyle="1" w:styleId="VU2VkfDaten">
    <w:name w:val="VU2VkfDaten"/>
    <w:basedOn w:val="Standard"/>
    <w:pPr>
      <w:tabs>
        <w:tab w:val="left" w:pos="1134"/>
      </w:tabs>
    </w:pPr>
    <w:rPr>
      <w:rFonts w:ascii="Arial" w:eastAsia="MS Mincho" w:hAnsi="Arial" w:cs="Arial"/>
      <w:sz w:val="20"/>
      <w:szCs w:val="20"/>
      <w:lang w:val="en-GB"/>
    </w:rPr>
  </w:style>
  <w:style w:type="paragraph" w:customStyle="1" w:styleId="VU2VersElemente">
    <w:name w:val="VU2VersElemente"/>
    <w:basedOn w:val="Standard"/>
    <w:pPr>
      <w:tabs>
        <w:tab w:val="left" w:pos="2880"/>
        <w:tab w:val="left" w:pos="3960"/>
        <w:tab w:val="decimal" w:pos="5760"/>
      </w:tabs>
    </w:pPr>
    <w:rPr>
      <w:rFonts w:ascii="Arial" w:eastAsia="MS Mincho" w:hAnsi="Arial" w:cs="Arial"/>
      <w:sz w:val="20"/>
      <w:szCs w:val="20"/>
    </w:rPr>
  </w:style>
  <w:style w:type="paragraph" w:customStyle="1" w:styleId="VU2PreisElementVariable">
    <w:name w:val="VU2PreisElementVariable"/>
    <w:basedOn w:val="VU2PreisRabattElement"/>
    <w:pPr>
      <w:tabs>
        <w:tab w:val="left" w:pos="2835"/>
      </w:tabs>
    </w:pPr>
  </w:style>
  <w:style w:type="paragraph" w:customStyle="1" w:styleId="VU2DetailElemente">
    <w:name w:val="VU2DetailElemente"/>
    <w:basedOn w:val="VU2VersElemente"/>
    <w:pPr>
      <w:tabs>
        <w:tab w:val="clear" w:pos="2880"/>
        <w:tab w:val="left" w:pos="2268"/>
      </w:tabs>
    </w:pPr>
    <w:rPr>
      <w:lang w:val="en-GB"/>
    </w:rPr>
  </w:style>
  <w:style w:type="paragraph" w:customStyle="1" w:styleId="VU2Einruecken">
    <w:name w:val="VU2Einruecken"/>
    <w:basedOn w:val="Standard"/>
    <w:pPr>
      <w:tabs>
        <w:tab w:val="left" w:pos="540"/>
        <w:tab w:val="left" w:pos="2880"/>
        <w:tab w:val="left" w:pos="3960"/>
        <w:tab w:val="decimal" w:pos="5760"/>
      </w:tabs>
    </w:pPr>
    <w:rPr>
      <w:rFonts w:ascii="Arial" w:eastAsia="MS Mincho" w:hAnsi="Arial" w:cs="Arial"/>
      <w:sz w:val="20"/>
      <w:szCs w:val="20"/>
      <w:lang w:val="en-GB"/>
    </w:rPr>
  </w:style>
  <w:style w:type="paragraph" w:customStyle="1" w:styleId="VU2berschrift">
    <w:name w:val="VU2Überschrift"/>
    <w:basedOn w:val="berschrift3"/>
    <w:rPr>
      <w:b/>
      <w:bCs/>
      <w:lang w:val="en-GB"/>
    </w:rPr>
  </w:style>
  <w:style w:type="paragraph" w:customStyle="1" w:styleId="VU2PreisElementeEinrcken">
    <w:name w:val="VU2PreisElementeEinrücken"/>
    <w:basedOn w:val="VU2PreisElement"/>
    <w:pPr>
      <w:tabs>
        <w:tab w:val="left" w:pos="360"/>
        <w:tab w:val="left" w:pos="2880"/>
        <w:tab w:val="left" w:pos="3960"/>
        <w:tab w:val="decimal" w:pos="5760"/>
      </w:tabs>
    </w:pPr>
    <w:rPr>
      <w:lang w:val="en-GB"/>
    </w:rPr>
  </w:style>
  <w:style w:type="character" w:styleId="Seitenzahl">
    <w:name w:val="page number"/>
    <w:basedOn w:val="Absatz-Standardschriftart"/>
    <w:semiHidden/>
  </w:style>
  <w:style w:type="paragraph" w:styleId="Textkrper3">
    <w:name w:val="Body Text 3"/>
    <w:basedOn w:val="Standard"/>
    <w:semiHidden/>
    <w:pPr>
      <w:ind w:right="611"/>
    </w:pPr>
    <w:rPr>
      <w:rFonts w:ascii="Arial" w:eastAsia="MS Mincho" w:hAnsi="Arial" w:cs="Arial"/>
      <w:sz w:val="20"/>
      <w:szCs w:val="20"/>
    </w:rPr>
  </w:style>
  <w:style w:type="paragraph" w:styleId="Blocktext">
    <w:name w:val="Block Text"/>
    <w:basedOn w:val="Standard"/>
    <w:semiHidden/>
    <w:pPr>
      <w:ind w:left="180" w:right="714" w:hanging="180"/>
    </w:pPr>
    <w:rPr>
      <w:rFonts w:ascii="Arial" w:eastAsia="MS Mincho" w:hAnsi="Arial" w:cs="Arial"/>
      <w:sz w:val="18"/>
      <w:szCs w:val="20"/>
    </w:rPr>
  </w:style>
  <w:style w:type="paragraph" w:styleId="Textkrper-Zeileneinzug">
    <w:name w:val="Body Text Indent"/>
    <w:basedOn w:val="Standard"/>
    <w:link w:val="Textkrper-ZeileneinzugZchn"/>
    <w:semiHidden/>
    <w:pPr>
      <w:autoSpaceDE w:val="0"/>
      <w:autoSpaceDN w:val="0"/>
      <w:adjustRightInd w:val="0"/>
      <w:spacing w:line="240" w:lineRule="atLeast"/>
      <w:ind w:left="180" w:hanging="180"/>
    </w:pPr>
    <w:rPr>
      <w:rFonts w:ascii="Arial" w:eastAsia="MS Mincho" w:hAnsi="Arial"/>
      <w:sz w:val="20"/>
      <w:szCs w:val="20"/>
    </w:rPr>
  </w:style>
  <w:style w:type="character" w:customStyle="1" w:styleId="Textkrper-ZeileneinzugZchn">
    <w:name w:val="Textkörper-Zeileneinzug Zchn"/>
    <w:link w:val="Textkrper-Zeileneinzug"/>
    <w:semiHidden/>
    <w:rsid w:val="002140B8"/>
    <w:rPr>
      <w:rFonts w:ascii="Arial" w:eastAsia="MS Mincho" w:hAnsi="Arial" w:cs="Arial"/>
      <w:lang w:val="de-DE" w:eastAsia="de-DE"/>
    </w:rPr>
  </w:style>
  <w:style w:type="character" w:styleId="Funotenzeichen">
    <w:name w:val="footnote reference"/>
    <w:semiHidden/>
    <w:rPr>
      <w:vertAlign w:val="superscript"/>
    </w:rPr>
  </w:style>
  <w:style w:type="paragraph" w:customStyle="1" w:styleId="VU2PreisElementEinrcken">
    <w:name w:val="VU2PreisElementEinrücken"/>
    <w:basedOn w:val="VU2PreisElement"/>
    <w:pPr>
      <w:tabs>
        <w:tab w:val="clear" w:pos="6804"/>
        <w:tab w:val="clear" w:pos="9072"/>
        <w:tab w:val="left" w:pos="360"/>
        <w:tab w:val="left" w:pos="5670"/>
        <w:tab w:val="decimal" w:pos="7938"/>
      </w:tabs>
    </w:pPr>
  </w:style>
  <w:style w:type="paragraph" w:customStyle="1" w:styleId="VU2PreisRabattElementEinrcken">
    <w:name w:val="VU2PreisRabattElementEinrücken"/>
    <w:basedOn w:val="VU2PreisRabattElement"/>
    <w:pPr>
      <w:tabs>
        <w:tab w:val="clear" w:pos="6521"/>
        <w:tab w:val="clear" w:pos="6804"/>
        <w:tab w:val="clear" w:pos="9072"/>
        <w:tab w:val="left" w:pos="360"/>
        <w:tab w:val="left" w:pos="5387"/>
        <w:tab w:val="left" w:pos="5670"/>
        <w:tab w:val="decimal" w:pos="7938"/>
      </w:tabs>
    </w:pPr>
  </w:style>
  <w:style w:type="paragraph" w:customStyle="1" w:styleId="VU22Spalten">
    <w:name w:val="VU2_2Spalten"/>
    <w:basedOn w:val="VU2Listenelement"/>
    <w:pPr>
      <w:tabs>
        <w:tab w:val="clear" w:pos="2340"/>
        <w:tab w:val="clear" w:pos="3960"/>
        <w:tab w:val="clear" w:pos="6840"/>
        <w:tab w:val="left" w:pos="4536"/>
      </w:tabs>
    </w:pPr>
    <w:rPr>
      <w:lang w:val="en-GB"/>
    </w:rPr>
  </w:style>
  <w:style w:type="paragraph" w:customStyle="1" w:styleId="VU24Spalten">
    <w:name w:val="VU2_4Spalten"/>
    <w:basedOn w:val="VU22Spalten"/>
    <w:pPr>
      <w:tabs>
        <w:tab w:val="left" w:pos="1080"/>
        <w:tab w:val="left" w:pos="4500"/>
        <w:tab w:val="left" w:pos="5580"/>
      </w:tabs>
    </w:pPr>
    <w:rPr>
      <w:lang w:val="de-DE"/>
    </w:rPr>
  </w:style>
  <w:style w:type="paragraph" w:customStyle="1" w:styleId="VU2PBListe">
    <w:name w:val="VU2_PBListe"/>
    <w:basedOn w:val="VU22Spalten"/>
    <w:pPr>
      <w:tabs>
        <w:tab w:val="clear" w:pos="4536"/>
        <w:tab w:val="right" w:pos="2160"/>
        <w:tab w:val="left" w:pos="2340"/>
        <w:tab w:val="decimal" w:pos="4140"/>
      </w:tabs>
    </w:pPr>
  </w:style>
  <w:style w:type="paragraph" w:customStyle="1" w:styleId="VU2PBListeEinrcken">
    <w:name w:val="VU2_PBListeEinrücken"/>
    <w:basedOn w:val="VU2PBListe"/>
    <w:pPr>
      <w:tabs>
        <w:tab w:val="left" w:pos="360"/>
      </w:tabs>
    </w:pPr>
  </w:style>
  <w:style w:type="paragraph" w:customStyle="1" w:styleId="VU2PBVPrmienListe">
    <w:name w:val="VU2_PBVPrämienListe"/>
    <w:basedOn w:val="VU2PBListeEinrcken"/>
    <w:pPr>
      <w:tabs>
        <w:tab w:val="clear" w:pos="360"/>
        <w:tab w:val="clear" w:pos="2160"/>
        <w:tab w:val="clear" w:pos="2340"/>
        <w:tab w:val="clear" w:pos="4140"/>
        <w:tab w:val="left" w:pos="1980"/>
        <w:tab w:val="decimal" w:pos="3960"/>
        <w:tab w:val="decimal" w:pos="8820"/>
      </w:tabs>
    </w:pPr>
    <w:rPr>
      <w:lang w:val="de-DE"/>
    </w:rPr>
  </w:style>
  <w:style w:type="paragraph" w:customStyle="1" w:styleId="VU2PBVPrmienListeEinrcken">
    <w:name w:val="VU2_PBVPrämienListeEinrücken"/>
    <w:basedOn w:val="VU2PBVPrmienListe"/>
    <w:pPr>
      <w:tabs>
        <w:tab w:val="clear" w:pos="1980"/>
        <w:tab w:val="clear" w:pos="3960"/>
        <w:tab w:val="left" w:pos="284"/>
      </w:tabs>
    </w:pPr>
  </w:style>
  <w:style w:type="paragraph" w:customStyle="1" w:styleId="VU2PBVListe">
    <w:name w:val="VU2_PBV_Liste"/>
    <w:basedOn w:val="VU2PBVPrmienListeEinrcken"/>
    <w:pPr>
      <w:tabs>
        <w:tab w:val="clear" w:pos="284"/>
      </w:tabs>
    </w:pPr>
  </w:style>
  <w:style w:type="character" w:customStyle="1" w:styleId="Normal1">
    <w:name w:val="Normal1"/>
    <w:rPr>
      <w:rFonts w:ascii="Helvetica 55 Roman" w:hAnsi="Helvetica 55 Roman"/>
      <w:sz w:val="18"/>
    </w:rPr>
  </w:style>
  <w:style w:type="paragraph" w:customStyle="1" w:styleId="Normal2Tabs">
    <w:name w:val="Normal + 2 Tabs."/>
    <w:pPr>
      <w:tabs>
        <w:tab w:val="left" w:pos="396"/>
        <w:tab w:val="left" w:pos="510"/>
      </w:tabs>
    </w:pPr>
    <w:rPr>
      <w:rFonts w:ascii="Helvetica 55 Roman" w:hAnsi="Helvetica 55 Roman"/>
      <w:sz w:val="14"/>
      <w:lang w:val="de-DE" w:eastAsia="de-DE"/>
    </w:rPr>
  </w:style>
  <w:style w:type="paragraph" w:customStyle="1" w:styleId="NormalvolleBreite">
    <w:name w:val="Normal volle Breite"/>
    <w:pPr>
      <w:spacing w:line="141" w:lineRule="exact"/>
      <w:jc w:val="both"/>
    </w:pPr>
    <w:rPr>
      <w:rFonts w:ascii="Helvetica 55 Roman" w:hAnsi="Helvetica 55 Roman"/>
      <w:sz w:val="14"/>
      <w:lang w:val="de-DE" w:eastAsia="de-DE"/>
    </w:rPr>
  </w:style>
  <w:style w:type="paragraph" w:customStyle="1" w:styleId="VU2Standard10">
    <w:name w:val="VU2Standard10"/>
    <w:basedOn w:val="Standard"/>
    <w:pPr>
      <w:keepNext/>
      <w:keepLines/>
    </w:pPr>
    <w:rPr>
      <w:rFonts w:ascii="Arial" w:eastAsia="MS Mincho" w:hAnsi="Arial" w:cs="Arial"/>
      <w:sz w:val="20"/>
      <w:szCs w:val="20"/>
      <w:lang w:val="de-AT"/>
    </w:rPr>
  </w:style>
  <w:style w:type="paragraph" w:styleId="Dokumentstruktur">
    <w:name w:val="Document Map"/>
    <w:basedOn w:val="Standard"/>
    <w:link w:val="DokumentstrukturZchn"/>
    <w:semiHidden/>
    <w:pPr>
      <w:shd w:val="clear" w:color="auto" w:fill="000080"/>
    </w:pPr>
    <w:rPr>
      <w:rFonts w:ascii="Tahoma" w:hAnsi="Tahoma"/>
    </w:rPr>
  </w:style>
  <w:style w:type="character" w:customStyle="1" w:styleId="DokumentstrukturZchn">
    <w:name w:val="Dokumentstruktur Zchn"/>
    <w:link w:val="Dokumentstruktur"/>
    <w:semiHidden/>
    <w:rsid w:val="002140B8"/>
    <w:rPr>
      <w:rFonts w:ascii="Tahoma" w:hAnsi="Tahoma" w:cs="Tahoma"/>
      <w:sz w:val="24"/>
      <w:szCs w:val="24"/>
      <w:shd w:val="clear" w:color="auto" w:fill="000080"/>
      <w:lang w:val="de-DE" w:eastAsia="de-DE"/>
    </w:rPr>
  </w:style>
  <w:style w:type="character" w:customStyle="1" w:styleId="FuzeileZchn">
    <w:name w:val="Fußzeile Zchn"/>
    <w:uiPriority w:val="99"/>
    <w:rPr>
      <w:sz w:val="24"/>
      <w:szCs w:val="24"/>
      <w:lang w:val="de-DE" w:eastAsia="de-DE"/>
    </w:rPr>
  </w:style>
  <w:style w:type="character" w:styleId="Hyperlink">
    <w:name w:val="Hyperlink"/>
    <w:semiHidden/>
    <w:rPr>
      <w:color w:val="0000FF"/>
      <w:u w:val="single"/>
    </w:rPr>
  </w:style>
  <w:style w:type="character" w:styleId="BesuchterHyperlink">
    <w:name w:val="FollowedHyperlink"/>
    <w:semiHidden/>
    <w:rPr>
      <w:color w:val="800080"/>
      <w:u w:val="single"/>
    </w:rPr>
  </w:style>
  <w:style w:type="character" w:customStyle="1" w:styleId="Heading3Char">
    <w:name w:val="Heading 3 Char"/>
    <w:rPr>
      <w:rFonts w:ascii="Arial" w:eastAsia="MS Mincho" w:hAnsi="Arial" w:cs="Arial"/>
      <w:sz w:val="28"/>
      <w:lang w:val="de-DE" w:eastAsia="de-DE"/>
    </w:rPr>
  </w:style>
  <w:style w:type="character" w:customStyle="1" w:styleId="Heading8Char">
    <w:name w:val="Heading 8 Char"/>
    <w:rPr>
      <w:rFonts w:ascii="Arial" w:eastAsia="MS Mincho" w:hAnsi="Arial" w:cs="Arial"/>
      <w:b/>
      <w:bCs/>
      <w:sz w:val="22"/>
      <w:lang w:val="de-DE" w:eastAsia="de-DE"/>
    </w:rPr>
  </w:style>
  <w:style w:type="character" w:customStyle="1" w:styleId="HeaderChar">
    <w:name w:val="Header Char"/>
    <w:semiHidden/>
    <w:rPr>
      <w:sz w:val="24"/>
      <w:szCs w:val="24"/>
      <w:lang w:val="de-DE" w:eastAsia="de-DE"/>
    </w:rPr>
  </w:style>
  <w:style w:type="character" w:customStyle="1" w:styleId="FooterChar">
    <w:name w:val="Footer Char"/>
    <w:rPr>
      <w:sz w:val="24"/>
      <w:szCs w:val="24"/>
      <w:lang w:val="de-DE" w:eastAsia="de-DE"/>
    </w:rPr>
  </w:style>
  <w:style w:type="character" w:customStyle="1" w:styleId="PlainTextChar">
    <w:name w:val="Plain Text Char"/>
    <w:semiHidden/>
    <w:rPr>
      <w:rFonts w:ascii="Courier New" w:hAnsi="Courier New"/>
      <w:lang w:val="de-DE" w:eastAsia="de-DE"/>
    </w:rPr>
  </w:style>
  <w:style w:type="character" w:customStyle="1" w:styleId="Heading1Char">
    <w:name w:val="Heading 1 Char"/>
    <w:rPr>
      <w:rFonts w:ascii="Arial" w:eastAsia="MS Mincho" w:hAnsi="Arial" w:cs="Arial"/>
      <w:b/>
      <w:bCs/>
      <w:sz w:val="28"/>
      <w:lang w:val="en-GB" w:eastAsia="de-DE"/>
    </w:rPr>
  </w:style>
  <w:style w:type="character" w:customStyle="1" w:styleId="Textkrper3Zchn">
    <w:name w:val="Textkörper 3 Zchn"/>
    <w:semiHidden/>
    <w:rPr>
      <w:rFonts w:ascii="Arial" w:eastAsia="MS Mincho" w:hAnsi="Arial" w:cs="Arial"/>
      <w:lang w:val="de-DE" w:eastAsia="de-DE"/>
    </w:rPr>
  </w:style>
  <w:style w:type="character" w:customStyle="1" w:styleId="berschrift1Zchn">
    <w:name w:val="Überschrift 1 Zchn"/>
    <w:rPr>
      <w:rFonts w:ascii="Arial" w:eastAsia="MS Mincho" w:hAnsi="Arial" w:cs="Arial"/>
      <w:b/>
      <w:bCs/>
      <w:sz w:val="28"/>
      <w:lang w:val="en-GB" w:eastAsia="de-DE"/>
    </w:rPr>
  </w:style>
  <w:style w:type="character" w:customStyle="1" w:styleId="KopfzeileZchn">
    <w:name w:val="Kopfzeile Zchn"/>
    <w:rPr>
      <w:sz w:val="24"/>
      <w:szCs w:val="24"/>
      <w:lang w:val="de-DE" w:eastAsia="de-DE"/>
    </w:rPr>
  </w:style>
  <w:style w:type="table" w:styleId="Tabellengitternetz">
    <w:name w:val="Table Grid"/>
    <w:basedOn w:val="NormaleTabelle"/>
    <w:uiPriority w:val="59"/>
    <w:rsid w:val="003D4B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notentextZchn">
    <w:name w:val="Fußnotentext Zchn"/>
    <w:link w:val="Funotentext"/>
    <w:semiHidden/>
    <w:rsid w:val="002140B8"/>
    <w:rPr>
      <w:lang w:val="de-DE" w:eastAsia="de-DE"/>
    </w:rPr>
  </w:style>
  <w:style w:type="paragraph" w:styleId="Funotentext">
    <w:name w:val="footnote text"/>
    <w:basedOn w:val="Standard"/>
    <w:link w:val="FunotentextZchn"/>
    <w:semiHidden/>
    <w:unhideWhenUsed/>
    <w:rsid w:val="002140B8"/>
    <w:rPr>
      <w:sz w:val="20"/>
      <w:szCs w:val="20"/>
    </w:rPr>
  </w:style>
  <w:style w:type="character" w:customStyle="1" w:styleId="KommentartextZchn">
    <w:name w:val="Kommentartext Zchn"/>
    <w:link w:val="Kommentartext"/>
    <w:semiHidden/>
    <w:rsid w:val="002140B8"/>
    <w:rPr>
      <w:rFonts w:ascii="Arial" w:hAnsi="Arial"/>
      <w:lang w:val="de-DE" w:eastAsia="de-DE"/>
    </w:rPr>
  </w:style>
  <w:style w:type="paragraph" w:styleId="Kommentartext">
    <w:name w:val="annotation text"/>
    <w:basedOn w:val="Standard"/>
    <w:link w:val="KommentartextZchn"/>
    <w:semiHidden/>
    <w:unhideWhenUsed/>
    <w:rsid w:val="002140B8"/>
    <w:rPr>
      <w:rFonts w:ascii="Arial" w:hAnsi="Arial"/>
      <w:sz w:val="20"/>
      <w:szCs w:val="20"/>
    </w:rPr>
  </w:style>
  <w:style w:type="paragraph" w:styleId="Titel">
    <w:name w:val="Title"/>
    <w:link w:val="TitelZchn"/>
    <w:qFormat/>
    <w:rsid w:val="002140B8"/>
    <w:pPr>
      <w:tabs>
        <w:tab w:val="left" w:pos="396"/>
        <w:tab w:val="right" w:pos="9360"/>
      </w:tabs>
      <w:spacing w:line="141" w:lineRule="exact"/>
    </w:pPr>
    <w:rPr>
      <w:rFonts w:ascii="Helvetica 75 Bold" w:hAnsi="Helvetica 75 Bold"/>
      <w:sz w:val="14"/>
      <w:lang w:val="de-DE" w:eastAsia="de-DE"/>
    </w:rPr>
  </w:style>
  <w:style w:type="character" w:customStyle="1" w:styleId="TitelZchn">
    <w:name w:val="Titel Zchn"/>
    <w:link w:val="Titel"/>
    <w:rsid w:val="002140B8"/>
    <w:rPr>
      <w:rFonts w:ascii="Helvetica 75 Bold" w:hAnsi="Helvetica 75 Bold"/>
      <w:sz w:val="14"/>
      <w:lang w:val="de-DE" w:eastAsia="de-DE" w:bidi="ar-SA"/>
    </w:rPr>
  </w:style>
  <w:style w:type="paragraph" w:styleId="Textkrper-Einzug2">
    <w:name w:val="Body Text Indent 2"/>
    <w:basedOn w:val="Standard"/>
    <w:link w:val="Textkrper-Einzug2Zchn1"/>
    <w:semiHidden/>
    <w:unhideWhenUsed/>
    <w:rsid w:val="002140B8"/>
    <w:pPr>
      <w:tabs>
        <w:tab w:val="left" w:pos="396"/>
        <w:tab w:val="right" w:pos="9360"/>
      </w:tabs>
      <w:spacing w:line="141" w:lineRule="exact"/>
      <w:ind w:left="396" w:hanging="397"/>
      <w:jc w:val="both"/>
    </w:pPr>
    <w:rPr>
      <w:rFonts w:ascii="Arial" w:hAnsi="Arial"/>
      <w:sz w:val="14"/>
    </w:rPr>
  </w:style>
  <w:style w:type="character" w:customStyle="1" w:styleId="Textkrper-Einzug2Zchn1">
    <w:name w:val="Textkörper-Einzug 2 Zchn1"/>
    <w:link w:val="Textkrper-Einzug2"/>
    <w:semiHidden/>
    <w:locked/>
    <w:rsid w:val="002140B8"/>
    <w:rPr>
      <w:rFonts w:ascii="Arial" w:hAnsi="Arial"/>
      <w:sz w:val="14"/>
      <w:szCs w:val="24"/>
      <w:lang w:val="de-DE" w:eastAsia="de-DE"/>
    </w:rPr>
  </w:style>
  <w:style w:type="character" w:customStyle="1" w:styleId="Textkrper-Einzug2Zchn">
    <w:name w:val="Textkörper-Einzug 2 Zchn"/>
    <w:semiHidden/>
    <w:rsid w:val="002140B8"/>
    <w:rPr>
      <w:sz w:val="24"/>
      <w:szCs w:val="24"/>
      <w:lang w:val="de-DE" w:eastAsia="de-DE"/>
    </w:rPr>
  </w:style>
  <w:style w:type="paragraph" w:styleId="Textkrper-Einzug3">
    <w:name w:val="Body Text Indent 3"/>
    <w:basedOn w:val="Standard"/>
    <w:link w:val="Textkrper-Einzug3Zchn1"/>
    <w:semiHidden/>
    <w:unhideWhenUsed/>
    <w:rsid w:val="002140B8"/>
    <w:pPr>
      <w:tabs>
        <w:tab w:val="left" w:pos="396"/>
        <w:tab w:val="right" w:pos="9360"/>
      </w:tabs>
      <w:spacing w:line="141" w:lineRule="exact"/>
      <w:ind w:left="396" w:hanging="36"/>
      <w:jc w:val="both"/>
    </w:pPr>
    <w:rPr>
      <w:rFonts w:ascii="Arial" w:hAnsi="Arial"/>
      <w:sz w:val="14"/>
    </w:rPr>
  </w:style>
  <w:style w:type="character" w:customStyle="1" w:styleId="Textkrper-Einzug3Zchn1">
    <w:name w:val="Textkörper-Einzug 3 Zchn1"/>
    <w:link w:val="Textkrper-Einzug3"/>
    <w:semiHidden/>
    <w:locked/>
    <w:rsid w:val="002140B8"/>
    <w:rPr>
      <w:rFonts w:ascii="Arial" w:hAnsi="Arial"/>
      <w:sz w:val="14"/>
      <w:szCs w:val="24"/>
      <w:lang w:val="de-DE" w:eastAsia="de-DE"/>
    </w:rPr>
  </w:style>
  <w:style w:type="character" w:customStyle="1" w:styleId="Textkrper-Einzug3Zchn">
    <w:name w:val="Textkörper-Einzug 3 Zchn"/>
    <w:semiHidden/>
    <w:rsid w:val="002140B8"/>
    <w:rPr>
      <w:sz w:val="16"/>
      <w:szCs w:val="16"/>
      <w:lang w:val="de-DE" w:eastAsia="de-DE"/>
    </w:rPr>
  </w:style>
  <w:style w:type="character" w:customStyle="1" w:styleId="Normal2">
    <w:name w:val="Normal2"/>
    <w:rsid w:val="002140B8"/>
    <w:rPr>
      <w:rFonts w:ascii="Helvetica 55 Roman" w:hAnsi="Helvetica 55 Roman" w:cs="Helvetica 55 Roman" w:hint="cs"/>
      <w:sz w:val="18"/>
    </w:rPr>
  </w:style>
</w:styles>
</file>

<file path=word/webSettings.xml><?xml version="1.0" encoding="utf-8"?>
<w:webSettings xmlns:r="http://schemas.openxmlformats.org/officeDocument/2006/relationships" xmlns:w="http://schemas.openxmlformats.org/wordprocessingml/2006/main">
  <w:divs>
    <w:div w:id="52969439">
      <w:bodyDiv w:val="1"/>
      <w:marLeft w:val="0"/>
      <w:marRight w:val="0"/>
      <w:marTop w:val="0"/>
      <w:marBottom w:val="0"/>
      <w:divBdr>
        <w:top w:val="none" w:sz="0" w:space="0" w:color="auto"/>
        <w:left w:val="none" w:sz="0" w:space="0" w:color="auto"/>
        <w:bottom w:val="none" w:sz="0" w:space="0" w:color="auto"/>
        <w:right w:val="none" w:sz="0" w:space="0" w:color="auto"/>
      </w:divBdr>
    </w:div>
    <w:div w:id="125200373">
      <w:bodyDiv w:val="1"/>
      <w:marLeft w:val="0"/>
      <w:marRight w:val="0"/>
      <w:marTop w:val="0"/>
      <w:marBottom w:val="0"/>
      <w:divBdr>
        <w:top w:val="none" w:sz="0" w:space="0" w:color="auto"/>
        <w:left w:val="none" w:sz="0" w:space="0" w:color="auto"/>
        <w:bottom w:val="none" w:sz="0" w:space="0" w:color="auto"/>
        <w:right w:val="none" w:sz="0" w:space="0" w:color="auto"/>
      </w:divBdr>
    </w:div>
    <w:div w:id="166528690">
      <w:bodyDiv w:val="1"/>
      <w:marLeft w:val="0"/>
      <w:marRight w:val="0"/>
      <w:marTop w:val="0"/>
      <w:marBottom w:val="0"/>
      <w:divBdr>
        <w:top w:val="none" w:sz="0" w:space="0" w:color="auto"/>
        <w:left w:val="none" w:sz="0" w:space="0" w:color="auto"/>
        <w:bottom w:val="none" w:sz="0" w:space="0" w:color="auto"/>
        <w:right w:val="none" w:sz="0" w:space="0" w:color="auto"/>
      </w:divBdr>
    </w:div>
    <w:div w:id="174851573">
      <w:bodyDiv w:val="1"/>
      <w:marLeft w:val="0"/>
      <w:marRight w:val="0"/>
      <w:marTop w:val="0"/>
      <w:marBottom w:val="0"/>
      <w:divBdr>
        <w:top w:val="none" w:sz="0" w:space="0" w:color="auto"/>
        <w:left w:val="none" w:sz="0" w:space="0" w:color="auto"/>
        <w:bottom w:val="none" w:sz="0" w:space="0" w:color="auto"/>
        <w:right w:val="none" w:sz="0" w:space="0" w:color="auto"/>
      </w:divBdr>
    </w:div>
    <w:div w:id="216746116">
      <w:bodyDiv w:val="1"/>
      <w:marLeft w:val="0"/>
      <w:marRight w:val="0"/>
      <w:marTop w:val="0"/>
      <w:marBottom w:val="0"/>
      <w:divBdr>
        <w:top w:val="none" w:sz="0" w:space="0" w:color="auto"/>
        <w:left w:val="none" w:sz="0" w:space="0" w:color="auto"/>
        <w:bottom w:val="none" w:sz="0" w:space="0" w:color="auto"/>
        <w:right w:val="none" w:sz="0" w:space="0" w:color="auto"/>
      </w:divBdr>
    </w:div>
    <w:div w:id="228660849">
      <w:bodyDiv w:val="1"/>
      <w:marLeft w:val="0"/>
      <w:marRight w:val="0"/>
      <w:marTop w:val="0"/>
      <w:marBottom w:val="0"/>
      <w:divBdr>
        <w:top w:val="none" w:sz="0" w:space="0" w:color="auto"/>
        <w:left w:val="none" w:sz="0" w:space="0" w:color="auto"/>
        <w:bottom w:val="none" w:sz="0" w:space="0" w:color="auto"/>
        <w:right w:val="none" w:sz="0" w:space="0" w:color="auto"/>
      </w:divBdr>
    </w:div>
    <w:div w:id="263879589">
      <w:bodyDiv w:val="1"/>
      <w:marLeft w:val="0"/>
      <w:marRight w:val="0"/>
      <w:marTop w:val="0"/>
      <w:marBottom w:val="0"/>
      <w:divBdr>
        <w:top w:val="none" w:sz="0" w:space="0" w:color="auto"/>
        <w:left w:val="none" w:sz="0" w:space="0" w:color="auto"/>
        <w:bottom w:val="none" w:sz="0" w:space="0" w:color="auto"/>
        <w:right w:val="none" w:sz="0" w:space="0" w:color="auto"/>
      </w:divBdr>
    </w:div>
    <w:div w:id="300615961">
      <w:bodyDiv w:val="1"/>
      <w:marLeft w:val="0"/>
      <w:marRight w:val="0"/>
      <w:marTop w:val="0"/>
      <w:marBottom w:val="0"/>
      <w:divBdr>
        <w:top w:val="none" w:sz="0" w:space="0" w:color="auto"/>
        <w:left w:val="none" w:sz="0" w:space="0" w:color="auto"/>
        <w:bottom w:val="none" w:sz="0" w:space="0" w:color="auto"/>
        <w:right w:val="none" w:sz="0" w:space="0" w:color="auto"/>
      </w:divBdr>
    </w:div>
    <w:div w:id="326397149">
      <w:bodyDiv w:val="1"/>
      <w:marLeft w:val="0"/>
      <w:marRight w:val="0"/>
      <w:marTop w:val="0"/>
      <w:marBottom w:val="0"/>
      <w:divBdr>
        <w:top w:val="none" w:sz="0" w:space="0" w:color="auto"/>
        <w:left w:val="none" w:sz="0" w:space="0" w:color="auto"/>
        <w:bottom w:val="none" w:sz="0" w:space="0" w:color="auto"/>
        <w:right w:val="none" w:sz="0" w:space="0" w:color="auto"/>
      </w:divBdr>
    </w:div>
    <w:div w:id="333193722">
      <w:bodyDiv w:val="1"/>
      <w:marLeft w:val="0"/>
      <w:marRight w:val="0"/>
      <w:marTop w:val="0"/>
      <w:marBottom w:val="0"/>
      <w:divBdr>
        <w:top w:val="none" w:sz="0" w:space="0" w:color="auto"/>
        <w:left w:val="none" w:sz="0" w:space="0" w:color="auto"/>
        <w:bottom w:val="none" w:sz="0" w:space="0" w:color="auto"/>
        <w:right w:val="none" w:sz="0" w:space="0" w:color="auto"/>
      </w:divBdr>
    </w:div>
    <w:div w:id="346686240">
      <w:bodyDiv w:val="1"/>
      <w:marLeft w:val="0"/>
      <w:marRight w:val="0"/>
      <w:marTop w:val="0"/>
      <w:marBottom w:val="0"/>
      <w:divBdr>
        <w:top w:val="none" w:sz="0" w:space="0" w:color="auto"/>
        <w:left w:val="none" w:sz="0" w:space="0" w:color="auto"/>
        <w:bottom w:val="none" w:sz="0" w:space="0" w:color="auto"/>
        <w:right w:val="none" w:sz="0" w:space="0" w:color="auto"/>
      </w:divBdr>
    </w:div>
    <w:div w:id="348534265">
      <w:bodyDiv w:val="1"/>
      <w:marLeft w:val="0"/>
      <w:marRight w:val="0"/>
      <w:marTop w:val="0"/>
      <w:marBottom w:val="0"/>
      <w:divBdr>
        <w:top w:val="none" w:sz="0" w:space="0" w:color="auto"/>
        <w:left w:val="none" w:sz="0" w:space="0" w:color="auto"/>
        <w:bottom w:val="none" w:sz="0" w:space="0" w:color="auto"/>
        <w:right w:val="none" w:sz="0" w:space="0" w:color="auto"/>
      </w:divBdr>
    </w:div>
    <w:div w:id="370694586">
      <w:bodyDiv w:val="1"/>
      <w:marLeft w:val="0"/>
      <w:marRight w:val="0"/>
      <w:marTop w:val="0"/>
      <w:marBottom w:val="0"/>
      <w:divBdr>
        <w:top w:val="none" w:sz="0" w:space="0" w:color="auto"/>
        <w:left w:val="none" w:sz="0" w:space="0" w:color="auto"/>
        <w:bottom w:val="none" w:sz="0" w:space="0" w:color="auto"/>
        <w:right w:val="none" w:sz="0" w:space="0" w:color="auto"/>
      </w:divBdr>
    </w:div>
    <w:div w:id="381097917">
      <w:bodyDiv w:val="1"/>
      <w:marLeft w:val="0"/>
      <w:marRight w:val="0"/>
      <w:marTop w:val="0"/>
      <w:marBottom w:val="0"/>
      <w:divBdr>
        <w:top w:val="none" w:sz="0" w:space="0" w:color="auto"/>
        <w:left w:val="none" w:sz="0" w:space="0" w:color="auto"/>
        <w:bottom w:val="none" w:sz="0" w:space="0" w:color="auto"/>
        <w:right w:val="none" w:sz="0" w:space="0" w:color="auto"/>
      </w:divBdr>
    </w:div>
    <w:div w:id="435952100">
      <w:bodyDiv w:val="1"/>
      <w:marLeft w:val="0"/>
      <w:marRight w:val="0"/>
      <w:marTop w:val="0"/>
      <w:marBottom w:val="0"/>
      <w:divBdr>
        <w:top w:val="none" w:sz="0" w:space="0" w:color="auto"/>
        <w:left w:val="none" w:sz="0" w:space="0" w:color="auto"/>
        <w:bottom w:val="none" w:sz="0" w:space="0" w:color="auto"/>
        <w:right w:val="none" w:sz="0" w:space="0" w:color="auto"/>
      </w:divBdr>
    </w:div>
    <w:div w:id="436562731">
      <w:bodyDiv w:val="1"/>
      <w:marLeft w:val="0"/>
      <w:marRight w:val="0"/>
      <w:marTop w:val="0"/>
      <w:marBottom w:val="0"/>
      <w:divBdr>
        <w:top w:val="none" w:sz="0" w:space="0" w:color="auto"/>
        <w:left w:val="none" w:sz="0" w:space="0" w:color="auto"/>
        <w:bottom w:val="none" w:sz="0" w:space="0" w:color="auto"/>
        <w:right w:val="none" w:sz="0" w:space="0" w:color="auto"/>
      </w:divBdr>
    </w:div>
    <w:div w:id="445807246">
      <w:bodyDiv w:val="1"/>
      <w:marLeft w:val="0"/>
      <w:marRight w:val="0"/>
      <w:marTop w:val="0"/>
      <w:marBottom w:val="0"/>
      <w:divBdr>
        <w:top w:val="none" w:sz="0" w:space="0" w:color="auto"/>
        <w:left w:val="none" w:sz="0" w:space="0" w:color="auto"/>
        <w:bottom w:val="none" w:sz="0" w:space="0" w:color="auto"/>
        <w:right w:val="none" w:sz="0" w:space="0" w:color="auto"/>
      </w:divBdr>
    </w:div>
    <w:div w:id="453062443">
      <w:bodyDiv w:val="1"/>
      <w:marLeft w:val="0"/>
      <w:marRight w:val="0"/>
      <w:marTop w:val="0"/>
      <w:marBottom w:val="0"/>
      <w:divBdr>
        <w:top w:val="none" w:sz="0" w:space="0" w:color="auto"/>
        <w:left w:val="none" w:sz="0" w:space="0" w:color="auto"/>
        <w:bottom w:val="none" w:sz="0" w:space="0" w:color="auto"/>
        <w:right w:val="none" w:sz="0" w:space="0" w:color="auto"/>
      </w:divBdr>
    </w:div>
    <w:div w:id="490221209">
      <w:bodyDiv w:val="1"/>
      <w:marLeft w:val="0"/>
      <w:marRight w:val="0"/>
      <w:marTop w:val="0"/>
      <w:marBottom w:val="0"/>
      <w:divBdr>
        <w:top w:val="none" w:sz="0" w:space="0" w:color="auto"/>
        <w:left w:val="none" w:sz="0" w:space="0" w:color="auto"/>
        <w:bottom w:val="none" w:sz="0" w:space="0" w:color="auto"/>
        <w:right w:val="none" w:sz="0" w:space="0" w:color="auto"/>
      </w:divBdr>
    </w:div>
    <w:div w:id="506671152">
      <w:bodyDiv w:val="1"/>
      <w:marLeft w:val="0"/>
      <w:marRight w:val="0"/>
      <w:marTop w:val="0"/>
      <w:marBottom w:val="0"/>
      <w:divBdr>
        <w:top w:val="none" w:sz="0" w:space="0" w:color="auto"/>
        <w:left w:val="none" w:sz="0" w:space="0" w:color="auto"/>
        <w:bottom w:val="none" w:sz="0" w:space="0" w:color="auto"/>
        <w:right w:val="none" w:sz="0" w:space="0" w:color="auto"/>
      </w:divBdr>
    </w:div>
    <w:div w:id="629818807">
      <w:bodyDiv w:val="1"/>
      <w:marLeft w:val="0"/>
      <w:marRight w:val="0"/>
      <w:marTop w:val="0"/>
      <w:marBottom w:val="0"/>
      <w:divBdr>
        <w:top w:val="none" w:sz="0" w:space="0" w:color="auto"/>
        <w:left w:val="none" w:sz="0" w:space="0" w:color="auto"/>
        <w:bottom w:val="none" w:sz="0" w:space="0" w:color="auto"/>
        <w:right w:val="none" w:sz="0" w:space="0" w:color="auto"/>
      </w:divBdr>
    </w:div>
    <w:div w:id="651759531">
      <w:bodyDiv w:val="1"/>
      <w:marLeft w:val="0"/>
      <w:marRight w:val="0"/>
      <w:marTop w:val="0"/>
      <w:marBottom w:val="0"/>
      <w:divBdr>
        <w:top w:val="none" w:sz="0" w:space="0" w:color="auto"/>
        <w:left w:val="none" w:sz="0" w:space="0" w:color="auto"/>
        <w:bottom w:val="none" w:sz="0" w:space="0" w:color="auto"/>
        <w:right w:val="none" w:sz="0" w:space="0" w:color="auto"/>
      </w:divBdr>
    </w:div>
    <w:div w:id="681392970">
      <w:bodyDiv w:val="1"/>
      <w:marLeft w:val="0"/>
      <w:marRight w:val="0"/>
      <w:marTop w:val="0"/>
      <w:marBottom w:val="0"/>
      <w:divBdr>
        <w:top w:val="none" w:sz="0" w:space="0" w:color="auto"/>
        <w:left w:val="none" w:sz="0" w:space="0" w:color="auto"/>
        <w:bottom w:val="none" w:sz="0" w:space="0" w:color="auto"/>
        <w:right w:val="none" w:sz="0" w:space="0" w:color="auto"/>
      </w:divBdr>
    </w:div>
    <w:div w:id="733822291">
      <w:bodyDiv w:val="1"/>
      <w:marLeft w:val="0"/>
      <w:marRight w:val="0"/>
      <w:marTop w:val="0"/>
      <w:marBottom w:val="0"/>
      <w:divBdr>
        <w:top w:val="none" w:sz="0" w:space="0" w:color="auto"/>
        <w:left w:val="none" w:sz="0" w:space="0" w:color="auto"/>
        <w:bottom w:val="none" w:sz="0" w:space="0" w:color="auto"/>
        <w:right w:val="none" w:sz="0" w:space="0" w:color="auto"/>
      </w:divBdr>
    </w:div>
    <w:div w:id="786974676">
      <w:bodyDiv w:val="1"/>
      <w:marLeft w:val="0"/>
      <w:marRight w:val="0"/>
      <w:marTop w:val="0"/>
      <w:marBottom w:val="0"/>
      <w:divBdr>
        <w:top w:val="none" w:sz="0" w:space="0" w:color="auto"/>
        <w:left w:val="none" w:sz="0" w:space="0" w:color="auto"/>
        <w:bottom w:val="none" w:sz="0" w:space="0" w:color="auto"/>
        <w:right w:val="none" w:sz="0" w:space="0" w:color="auto"/>
      </w:divBdr>
    </w:div>
    <w:div w:id="789202949">
      <w:bodyDiv w:val="1"/>
      <w:marLeft w:val="0"/>
      <w:marRight w:val="0"/>
      <w:marTop w:val="0"/>
      <w:marBottom w:val="0"/>
      <w:divBdr>
        <w:top w:val="none" w:sz="0" w:space="0" w:color="auto"/>
        <w:left w:val="none" w:sz="0" w:space="0" w:color="auto"/>
        <w:bottom w:val="none" w:sz="0" w:space="0" w:color="auto"/>
        <w:right w:val="none" w:sz="0" w:space="0" w:color="auto"/>
      </w:divBdr>
    </w:div>
    <w:div w:id="819737723">
      <w:bodyDiv w:val="1"/>
      <w:marLeft w:val="0"/>
      <w:marRight w:val="0"/>
      <w:marTop w:val="0"/>
      <w:marBottom w:val="0"/>
      <w:divBdr>
        <w:top w:val="none" w:sz="0" w:space="0" w:color="auto"/>
        <w:left w:val="none" w:sz="0" w:space="0" w:color="auto"/>
        <w:bottom w:val="none" w:sz="0" w:space="0" w:color="auto"/>
        <w:right w:val="none" w:sz="0" w:space="0" w:color="auto"/>
      </w:divBdr>
    </w:div>
    <w:div w:id="882641429">
      <w:bodyDiv w:val="1"/>
      <w:marLeft w:val="0"/>
      <w:marRight w:val="0"/>
      <w:marTop w:val="0"/>
      <w:marBottom w:val="0"/>
      <w:divBdr>
        <w:top w:val="none" w:sz="0" w:space="0" w:color="auto"/>
        <w:left w:val="none" w:sz="0" w:space="0" w:color="auto"/>
        <w:bottom w:val="none" w:sz="0" w:space="0" w:color="auto"/>
        <w:right w:val="none" w:sz="0" w:space="0" w:color="auto"/>
      </w:divBdr>
    </w:div>
    <w:div w:id="897205271">
      <w:bodyDiv w:val="1"/>
      <w:marLeft w:val="0"/>
      <w:marRight w:val="0"/>
      <w:marTop w:val="0"/>
      <w:marBottom w:val="0"/>
      <w:divBdr>
        <w:top w:val="none" w:sz="0" w:space="0" w:color="auto"/>
        <w:left w:val="none" w:sz="0" w:space="0" w:color="auto"/>
        <w:bottom w:val="none" w:sz="0" w:space="0" w:color="auto"/>
        <w:right w:val="none" w:sz="0" w:space="0" w:color="auto"/>
      </w:divBdr>
    </w:div>
    <w:div w:id="974674830">
      <w:bodyDiv w:val="1"/>
      <w:marLeft w:val="0"/>
      <w:marRight w:val="0"/>
      <w:marTop w:val="0"/>
      <w:marBottom w:val="0"/>
      <w:divBdr>
        <w:top w:val="none" w:sz="0" w:space="0" w:color="auto"/>
        <w:left w:val="none" w:sz="0" w:space="0" w:color="auto"/>
        <w:bottom w:val="none" w:sz="0" w:space="0" w:color="auto"/>
        <w:right w:val="none" w:sz="0" w:space="0" w:color="auto"/>
      </w:divBdr>
    </w:div>
    <w:div w:id="983630550">
      <w:bodyDiv w:val="1"/>
      <w:marLeft w:val="0"/>
      <w:marRight w:val="0"/>
      <w:marTop w:val="0"/>
      <w:marBottom w:val="0"/>
      <w:divBdr>
        <w:top w:val="none" w:sz="0" w:space="0" w:color="auto"/>
        <w:left w:val="none" w:sz="0" w:space="0" w:color="auto"/>
        <w:bottom w:val="none" w:sz="0" w:space="0" w:color="auto"/>
        <w:right w:val="none" w:sz="0" w:space="0" w:color="auto"/>
      </w:divBdr>
    </w:div>
    <w:div w:id="1000738917">
      <w:bodyDiv w:val="1"/>
      <w:marLeft w:val="0"/>
      <w:marRight w:val="0"/>
      <w:marTop w:val="0"/>
      <w:marBottom w:val="0"/>
      <w:divBdr>
        <w:top w:val="none" w:sz="0" w:space="0" w:color="auto"/>
        <w:left w:val="none" w:sz="0" w:space="0" w:color="auto"/>
        <w:bottom w:val="none" w:sz="0" w:space="0" w:color="auto"/>
        <w:right w:val="none" w:sz="0" w:space="0" w:color="auto"/>
      </w:divBdr>
    </w:div>
    <w:div w:id="1039431025">
      <w:bodyDiv w:val="1"/>
      <w:marLeft w:val="0"/>
      <w:marRight w:val="0"/>
      <w:marTop w:val="0"/>
      <w:marBottom w:val="0"/>
      <w:divBdr>
        <w:top w:val="none" w:sz="0" w:space="0" w:color="auto"/>
        <w:left w:val="none" w:sz="0" w:space="0" w:color="auto"/>
        <w:bottom w:val="none" w:sz="0" w:space="0" w:color="auto"/>
        <w:right w:val="none" w:sz="0" w:space="0" w:color="auto"/>
      </w:divBdr>
    </w:div>
    <w:div w:id="1045259016">
      <w:bodyDiv w:val="1"/>
      <w:marLeft w:val="0"/>
      <w:marRight w:val="0"/>
      <w:marTop w:val="0"/>
      <w:marBottom w:val="0"/>
      <w:divBdr>
        <w:top w:val="none" w:sz="0" w:space="0" w:color="auto"/>
        <w:left w:val="none" w:sz="0" w:space="0" w:color="auto"/>
        <w:bottom w:val="none" w:sz="0" w:space="0" w:color="auto"/>
        <w:right w:val="none" w:sz="0" w:space="0" w:color="auto"/>
      </w:divBdr>
    </w:div>
    <w:div w:id="1155299876">
      <w:bodyDiv w:val="1"/>
      <w:marLeft w:val="0"/>
      <w:marRight w:val="0"/>
      <w:marTop w:val="0"/>
      <w:marBottom w:val="0"/>
      <w:divBdr>
        <w:top w:val="none" w:sz="0" w:space="0" w:color="auto"/>
        <w:left w:val="none" w:sz="0" w:space="0" w:color="auto"/>
        <w:bottom w:val="none" w:sz="0" w:space="0" w:color="auto"/>
        <w:right w:val="none" w:sz="0" w:space="0" w:color="auto"/>
      </w:divBdr>
    </w:div>
    <w:div w:id="1240601807">
      <w:bodyDiv w:val="1"/>
      <w:marLeft w:val="0"/>
      <w:marRight w:val="0"/>
      <w:marTop w:val="0"/>
      <w:marBottom w:val="0"/>
      <w:divBdr>
        <w:top w:val="none" w:sz="0" w:space="0" w:color="auto"/>
        <w:left w:val="none" w:sz="0" w:space="0" w:color="auto"/>
        <w:bottom w:val="none" w:sz="0" w:space="0" w:color="auto"/>
        <w:right w:val="none" w:sz="0" w:space="0" w:color="auto"/>
      </w:divBdr>
    </w:div>
    <w:div w:id="1246064119">
      <w:bodyDiv w:val="1"/>
      <w:marLeft w:val="0"/>
      <w:marRight w:val="0"/>
      <w:marTop w:val="0"/>
      <w:marBottom w:val="0"/>
      <w:divBdr>
        <w:top w:val="none" w:sz="0" w:space="0" w:color="auto"/>
        <w:left w:val="none" w:sz="0" w:space="0" w:color="auto"/>
        <w:bottom w:val="none" w:sz="0" w:space="0" w:color="auto"/>
        <w:right w:val="none" w:sz="0" w:space="0" w:color="auto"/>
      </w:divBdr>
    </w:div>
    <w:div w:id="1384057014">
      <w:bodyDiv w:val="1"/>
      <w:marLeft w:val="0"/>
      <w:marRight w:val="0"/>
      <w:marTop w:val="0"/>
      <w:marBottom w:val="0"/>
      <w:divBdr>
        <w:top w:val="none" w:sz="0" w:space="0" w:color="auto"/>
        <w:left w:val="none" w:sz="0" w:space="0" w:color="auto"/>
        <w:bottom w:val="none" w:sz="0" w:space="0" w:color="auto"/>
        <w:right w:val="none" w:sz="0" w:space="0" w:color="auto"/>
      </w:divBdr>
    </w:div>
    <w:div w:id="1395395157">
      <w:bodyDiv w:val="1"/>
      <w:marLeft w:val="0"/>
      <w:marRight w:val="0"/>
      <w:marTop w:val="0"/>
      <w:marBottom w:val="0"/>
      <w:divBdr>
        <w:top w:val="none" w:sz="0" w:space="0" w:color="auto"/>
        <w:left w:val="none" w:sz="0" w:space="0" w:color="auto"/>
        <w:bottom w:val="none" w:sz="0" w:space="0" w:color="auto"/>
        <w:right w:val="none" w:sz="0" w:space="0" w:color="auto"/>
      </w:divBdr>
    </w:div>
    <w:div w:id="1397388734">
      <w:bodyDiv w:val="1"/>
      <w:marLeft w:val="0"/>
      <w:marRight w:val="0"/>
      <w:marTop w:val="0"/>
      <w:marBottom w:val="0"/>
      <w:divBdr>
        <w:top w:val="none" w:sz="0" w:space="0" w:color="auto"/>
        <w:left w:val="none" w:sz="0" w:space="0" w:color="auto"/>
        <w:bottom w:val="none" w:sz="0" w:space="0" w:color="auto"/>
        <w:right w:val="none" w:sz="0" w:space="0" w:color="auto"/>
      </w:divBdr>
    </w:div>
    <w:div w:id="1399404725">
      <w:bodyDiv w:val="1"/>
      <w:marLeft w:val="0"/>
      <w:marRight w:val="0"/>
      <w:marTop w:val="0"/>
      <w:marBottom w:val="0"/>
      <w:divBdr>
        <w:top w:val="none" w:sz="0" w:space="0" w:color="auto"/>
        <w:left w:val="none" w:sz="0" w:space="0" w:color="auto"/>
        <w:bottom w:val="none" w:sz="0" w:space="0" w:color="auto"/>
        <w:right w:val="none" w:sz="0" w:space="0" w:color="auto"/>
      </w:divBdr>
    </w:div>
    <w:div w:id="1410536144">
      <w:bodyDiv w:val="1"/>
      <w:marLeft w:val="0"/>
      <w:marRight w:val="0"/>
      <w:marTop w:val="0"/>
      <w:marBottom w:val="0"/>
      <w:divBdr>
        <w:top w:val="none" w:sz="0" w:space="0" w:color="auto"/>
        <w:left w:val="none" w:sz="0" w:space="0" w:color="auto"/>
        <w:bottom w:val="none" w:sz="0" w:space="0" w:color="auto"/>
        <w:right w:val="none" w:sz="0" w:space="0" w:color="auto"/>
      </w:divBdr>
    </w:div>
    <w:div w:id="1466893972">
      <w:bodyDiv w:val="1"/>
      <w:marLeft w:val="0"/>
      <w:marRight w:val="0"/>
      <w:marTop w:val="0"/>
      <w:marBottom w:val="0"/>
      <w:divBdr>
        <w:top w:val="none" w:sz="0" w:space="0" w:color="auto"/>
        <w:left w:val="none" w:sz="0" w:space="0" w:color="auto"/>
        <w:bottom w:val="none" w:sz="0" w:space="0" w:color="auto"/>
        <w:right w:val="none" w:sz="0" w:space="0" w:color="auto"/>
      </w:divBdr>
    </w:div>
    <w:div w:id="1509834649">
      <w:bodyDiv w:val="1"/>
      <w:marLeft w:val="0"/>
      <w:marRight w:val="0"/>
      <w:marTop w:val="0"/>
      <w:marBottom w:val="0"/>
      <w:divBdr>
        <w:top w:val="none" w:sz="0" w:space="0" w:color="auto"/>
        <w:left w:val="none" w:sz="0" w:space="0" w:color="auto"/>
        <w:bottom w:val="none" w:sz="0" w:space="0" w:color="auto"/>
        <w:right w:val="none" w:sz="0" w:space="0" w:color="auto"/>
      </w:divBdr>
    </w:div>
    <w:div w:id="1542596062">
      <w:bodyDiv w:val="1"/>
      <w:marLeft w:val="0"/>
      <w:marRight w:val="0"/>
      <w:marTop w:val="0"/>
      <w:marBottom w:val="0"/>
      <w:divBdr>
        <w:top w:val="none" w:sz="0" w:space="0" w:color="auto"/>
        <w:left w:val="none" w:sz="0" w:space="0" w:color="auto"/>
        <w:bottom w:val="none" w:sz="0" w:space="0" w:color="auto"/>
        <w:right w:val="none" w:sz="0" w:space="0" w:color="auto"/>
      </w:divBdr>
    </w:div>
    <w:div w:id="1581409279">
      <w:bodyDiv w:val="1"/>
      <w:marLeft w:val="0"/>
      <w:marRight w:val="0"/>
      <w:marTop w:val="0"/>
      <w:marBottom w:val="0"/>
      <w:divBdr>
        <w:top w:val="none" w:sz="0" w:space="0" w:color="auto"/>
        <w:left w:val="none" w:sz="0" w:space="0" w:color="auto"/>
        <w:bottom w:val="none" w:sz="0" w:space="0" w:color="auto"/>
        <w:right w:val="none" w:sz="0" w:space="0" w:color="auto"/>
      </w:divBdr>
    </w:div>
    <w:div w:id="1626882886">
      <w:bodyDiv w:val="1"/>
      <w:marLeft w:val="0"/>
      <w:marRight w:val="0"/>
      <w:marTop w:val="0"/>
      <w:marBottom w:val="0"/>
      <w:divBdr>
        <w:top w:val="none" w:sz="0" w:space="0" w:color="auto"/>
        <w:left w:val="none" w:sz="0" w:space="0" w:color="auto"/>
        <w:bottom w:val="none" w:sz="0" w:space="0" w:color="auto"/>
        <w:right w:val="none" w:sz="0" w:space="0" w:color="auto"/>
      </w:divBdr>
    </w:div>
    <w:div w:id="1687049476">
      <w:bodyDiv w:val="1"/>
      <w:marLeft w:val="0"/>
      <w:marRight w:val="0"/>
      <w:marTop w:val="0"/>
      <w:marBottom w:val="0"/>
      <w:divBdr>
        <w:top w:val="none" w:sz="0" w:space="0" w:color="auto"/>
        <w:left w:val="none" w:sz="0" w:space="0" w:color="auto"/>
        <w:bottom w:val="none" w:sz="0" w:space="0" w:color="auto"/>
        <w:right w:val="none" w:sz="0" w:space="0" w:color="auto"/>
      </w:divBdr>
    </w:div>
    <w:div w:id="1714961795">
      <w:bodyDiv w:val="1"/>
      <w:marLeft w:val="0"/>
      <w:marRight w:val="0"/>
      <w:marTop w:val="0"/>
      <w:marBottom w:val="0"/>
      <w:divBdr>
        <w:top w:val="none" w:sz="0" w:space="0" w:color="auto"/>
        <w:left w:val="none" w:sz="0" w:space="0" w:color="auto"/>
        <w:bottom w:val="none" w:sz="0" w:space="0" w:color="auto"/>
        <w:right w:val="none" w:sz="0" w:space="0" w:color="auto"/>
      </w:divBdr>
    </w:div>
    <w:div w:id="1741439691">
      <w:bodyDiv w:val="1"/>
      <w:marLeft w:val="0"/>
      <w:marRight w:val="0"/>
      <w:marTop w:val="0"/>
      <w:marBottom w:val="0"/>
      <w:divBdr>
        <w:top w:val="none" w:sz="0" w:space="0" w:color="auto"/>
        <w:left w:val="none" w:sz="0" w:space="0" w:color="auto"/>
        <w:bottom w:val="none" w:sz="0" w:space="0" w:color="auto"/>
        <w:right w:val="none" w:sz="0" w:space="0" w:color="auto"/>
      </w:divBdr>
    </w:div>
    <w:div w:id="1767074137">
      <w:bodyDiv w:val="1"/>
      <w:marLeft w:val="0"/>
      <w:marRight w:val="0"/>
      <w:marTop w:val="0"/>
      <w:marBottom w:val="0"/>
      <w:divBdr>
        <w:top w:val="none" w:sz="0" w:space="0" w:color="auto"/>
        <w:left w:val="none" w:sz="0" w:space="0" w:color="auto"/>
        <w:bottom w:val="none" w:sz="0" w:space="0" w:color="auto"/>
        <w:right w:val="none" w:sz="0" w:space="0" w:color="auto"/>
      </w:divBdr>
    </w:div>
    <w:div w:id="1798142426">
      <w:bodyDiv w:val="1"/>
      <w:marLeft w:val="0"/>
      <w:marRight w:val="0"/>
      <w:marTop w:val="0"/>
      <w:marBottom w:val="0"/>
      <w:divBdr>
        <w:top w:val="none" w:sz="0" w:space="0" w:color="auto"/>
        <w:left w:val="none" w:sz="0" w:space="0" w:color="auto"/>
        <w:bottom w:val="none" w:sz="0" w:space="0" w:color="auto"/>
        <w:right w:val="none" w:sz="0" w:space="0" w:color="auto"/>
      </w:divBdr>
    </w:div>
    <w:div w:id="1801456931">
      <w:bodyDiv w:val="1"/>
      <w:marLeft w:val="0"/>
      <w:marRight w:val="0"/>
      <w:marTop w:val="0"/>
      <w:marBottom w:val="0"/>
      <w:divBdr>
        <w:top w:val="none" w:sz="0" w:space="0" w:color="auto"/>
        <w:left w:val="none" w:sz="0" w:space="0" w:color="auto"/>
        <w:bottom w:val="none" w:sz="0" w:space="0" w:color="auto"/>
        <w:right w:val="none" w:sz="0" w:space="0" w:color="auto"/>
      </w:divBdr>
    </w:div>
    <w:div w:id="1809737901">
      <w:bodyDiv w:val="1"/>
      <w:marLeft w:val="0"/>
      <w:marRight w:val="0"/>
      <w:marTop w:val="0"/>
      <w:marBottom w:val="0"/>
      <w:divBdr>
        <w:top w:val="none" w:sz="0" w:space="0" w:color="auto"/>
        <w:left w:val="none" w:sz="0" w:space="0" w:color="auto"/>
        <w:bottom w:val="none" w:sz="0" w:space="0" w:color="auto"/>
        <w:right w:val="none" w:sz="0" w:space="0" w:color="auto"/>
      </w:divBdr>
    </w:div>
    <w:div w:id="1840924160">
      <w:bodyDiv w:val="1"/>
      <w:marLeft w:val="0"/>
      <w:marRight w:val="0"/>
      <w:marTop w:val="0"/>
      <w:marBottom w:val="0"/>
      <w:divBdr>
        <w:top w:val="none" w:sz="0" w:space="0" w:color="auto"/>
        <w:left w:val="none" w:sz="0" w:space="0" w:color="auto"/>
        <w:bottom w:val="none" w:sz="0" w:space="0" w:color="auto"/>
        <w:right w:val="none" w:sz="0" w:space="0" w:color="auto"/>
      </w:divBdr>
    </w:div>
    <w:div w:id="1849782962">
      <w:bodyDiv w:val="1"/>
      <w:marLeft w:val="0"/>
      <w:marRight w:val="0"/>
      <w:marTop w:val="0"/>
      <w:marBottom w:val="0"/>
      <w:divBdr>
        <w:top w:val="none" w:sz="0" w:space="0" w:color="auto"/>
        <w:left w:val="none" w:sz="0" w:space="0" w:color="auto"/>
        <w:bottom w:val="none" w:sz="0" w:space="0" w:color="auto"/>
        <w:right w:val="none" w:sz="0" w:space="0" w:color="auto"/>
      </w:divBdr>
    </w:div>
    <w:div w:id="2035693796">
      <w:bodyDiv w:val="1"/>
      <w:marLeft w:val="0"/>
      <w:marRight w:val="0"/>
      <w:marTop w:val="0"/>
      <w:marBottom w:val="0"/>
      <w:divBdr>
        <w:top w:val="none" w:sz="0" w:space="0" w:color="auto"/>
        <w:left w:val="none" w:sz="0" w:space="0" w:color="auto"/>
        <w:bottom w:val="none" w:sz="0" w:space="0" w:color="auto"/>
        <w:right w:val="none" w:sz="0" w:space="0" w:color="auto"/>
      </w:divBdr>
    </w:div>
    <w:div w:id="2052997572">
      <w:bodyDiv w:val="1"/>
      <w:marLeft w:val="0"/>
      <w:marRight w:val="0"/>
      <w:marTop w:val="0"/>
      <w:marBottom w:val="0"/>
      <w:divBdr>
        <w:top w:val="none" w:sz="0" w:space="0" w:color="auto"/>
        <w:left w:val="none" w:sz="0" w:space="0" w:color="auto"/>
        <w:bottom w:val="none" w:sz="0" w:space="0" w:color="auto"/>
        <w:right w:val="none" w:sz="0" w:space="0" w:color="auto"/>
      </w:divBdr>
    </w:div>
    <w:div w:id="2079280068">
      <w:bodyDiv w:val="1"/>
      <w:marLeft w:val="0"/>
      <w:marRight w:val="0"/>
      <w:marTop w:val="0"/>
      <w:marBottom w:val="0"/>
      <w:divBdr>
        <w:top w:val="none" w:sz="0" w:space="0" w:color="auto"/>
        <w:left w:val="none" w:sz="0" w:space="0" w:color="auto"/>
        <w:bottom w:val="none" w:sz="0" w:space="0" w:color="auto"/>
        <w:right w:val="none" w:sz="0" w:space="0" w:color="auto"/>
      </w:divBdr>
    </w:div>
    <w:div w:id="208425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218E80-0166-4C01-AFDD-69288C7A6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1588</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@BfAns</vt:lpstr>
      <vt:lpstr>       @BfAns</vt:lpstr>
    </vt:vector>
  </TitlesOfParts>
  <Company>Porsche Informatik</Company>
  <LinksUpToDate>false</LinksUpToDate>
  <CharactersWithSpaces>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@BfAns</dc:title>
  <dc:creator>Maria Ortner</dc:creator>
  <cp:lastModifiedBy>Pointner Patrik</cp:lastModifiedBy>
  <cp:revision>2</cp:revision>
  <cp:lastPrinted>2005-05-04T13:16:00Z</cp:lastPrinted>
  <dcterms:created xsi:type="dcterms:W3CDTF">2017-03-20T13:57:00Z</dcterms:created>
  <dcterms:modified xsi:type="dcterms:W3CDTF">2017-03-20T13:57:00Z</dcterms:modified>
</cp:coreProperties>
</file>